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59F" w:rsidRDefault="00F61CE7" w:rsidP="00F61C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465CD1">
        <w:rPr>
          <w:rFonts w:ascii="Times New Roman" w:hAnsi="Times New Roman" w:cs="Times New Roman"/>
          <w:b/>
          <w:bCs/>
          <w:sz w:val="28"/>
          <w:szCs w:val="28"/>
        </w:rPr>
        <w:t>85</w:t>
      </w:r>
      <w:r w:rsidR="0071059D">
        <w:rPr>
          <w:rFonts w:ascii="Times New Roman" w:hAnsi="Times New Roman" w:cs="Times New Roman"/>
          <w:b/>
          <w:bCs/>
          <w:sz w:val="28"/>
          <w:szCs w:val="28"/>
        </w:rPr>
        <w:t>/2014</w:t>
      </w:r>
    </w:p>
    <w:p w:rsidR="00F61CE7" w:rsidRDefault="00F61CE7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61CE7" w:rsidRDefault="00465CD1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19 grudnia </w:t>
      </w:r>
      <w:r w:rsidR="00F61CE7">
        <w:rPr>
          <w:rFonts w:ascii="Times New Roman" w:hAnsi="Times New Roman" w:cs="Times New Roman"/>
          <w:b/>
          <w:bCs/>
          <w:sz w:val="28"/>
          <w:szCs w:val="28"/>
        </w:rPr>
        <w:t>2014 r.</w:t>
      </w:r>
    </w:p>
    <w:p w:rsidR="00F61CE7" w:rsidRDefault="00F61CE7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CE7" w:rsidRDefault="00F61CE7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powołania </w:t>
      </w:r>
      <w:r w:rsidR="00215CCD">
        <w:rPr>
          <w:rFonts w:ascii="Times New Roman" w:hAnsi="Times New Roman" w:cs="Times New Roman"/>
          <w:b/>
          <w:bCs/>
          <w:sz w:val="28"/>
          <w:szCs w:val="28"/>
        </w:rPr>
        <w:t>Społecznej Komisji Mieszkaniowej i nadania jej regulaminu</w:t>
      </w:r>
    </w:p>
    <w:p w:rsidR="00F61CE7" w:rsidRDefault="00F61CE7" w:rsidP="00F61CE7">
      <w:pPr>
        <w:pStyle w:val="NormalnyWeb"/>
        <w:spacing w:before="0" w:beforeAutospacing="0" w:after="0"/>
        <w:rPr>
          <w:b/>
          <w:bCs/>
          <w:sz w:val="27"/>
          <w:szCs w:val="27"/>
        </w:rPr>
      </w:pPr>
    </w:p>
    <w:p w:rsidR="00F61CE7" w:rsidRDefault="00F61CE7" w:rsidP="00F61CE7">
      <w:pPr>
        <w:pStyle w:val="NormalnyWeb"/>
        <w:spacing w:before="0" w:beforeAutospacing="0" w:after="0"/>
        <w:jc w:val="both"/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tab/>
      </w:r>
      <w:r w:rsidR="00215CCD">
        <w:t>Na podstawie art. 30</w:t>
      </w:r>
      <w:r>
        <w:t xml:space="preserve"> ust. 1</w:t>
      </w:r>
      <w:r w:rsidR="00215CCD">
        <w:t xml:space="preserve"> i 2 pkt 2 i 3</w:t>
      </w:r>
      <w:r>
        <w:t xml:space="preserve"> ustawy z dnia 8 marca</w:t>
      </w:r>
      <w:r w:rsidR="00215CCD">
        <w:t xml:space="preserve"> 1990 r. o samorządzie gminnym </w:t>
      </w:r>
      <w:r>
        <w:t>(t. j. Dz. U. z</w:t>
      </w:r>
      <w:r w:rsidR="00215CCD">
        <w:t xml:space="preserve"> 2013 r. poz. 594 z </w:t>
      </w:r>
      <w:proofErr w:type="spellStart"/>
      <w:r w:rsidR="00215CCD">
        <w:t>późn</w:t>
      </w:r>
      <w:proofErr w:type="spellEnd"/>
      <w:r w:rsidR="00215CCD">
        <w:t xml:space="preserve">. zm.) oraz uchwały Nr </w:t>
      </w:r>
      <w:r w:rsidR="007A396C">
        <w:t>317/R/2014</w:t>
      </w:r>
      <w:r w:rsidR="00215CCD">
        <w:t xml:space="preserve"> Rady Gminy Główczyce z dnia </w:t>
      </w:r>
      <w:r w:rsidR="007A396C">
        <w:t>31 lipca 2014 r.</w:t>
      </w:r>
      <w:r w:rsidR="00215CCD">
        <w:t xml:space="preserve"> w sprawie zasad wynajmowania lokali wchodzących w skład mieszkaniowego zasobu Gminy Główczyce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 się, co następuje:</w:t>
      </w:r>
    </w:p>
    <w:p w:rsidR="00F61CE7" w:rsidRDefault="00F61CE7" w:rsidP="00F61CE7">
      <w:pPr>
        <w:pStyle w:val="NormalnyWeb"/>
        <w:spacing w:before="0" w:beforeAutospacing="0" w:after="0"/>
        <w:jc w:val="center"/>
        <w:rPr>
          <w:sz w:val="28"/>
          <w:szCs w:val="28"/>
        </w:rPr>
      </w:pPr>
    </w:p>
    <w:p w:rsidR="00F61CE7" w:rsidRPr="00215CCD" w:rsidRDefault="00F61CE7" w:rsidP="00F61CE7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1. </w:t>
      </w:r>
      <w:r>
        <w:t xml:space="preserve">Powołuje się </w:t>
      </w:r>
      <w:r w:rsidR="00215CCD" w:rsidRPr="00215CCD">
        <w:rPr>
          <w:bCs/>
        </w:rPr>
        <w:t>Społe</w:t>
      </w:r>
      <w:r w:rsidR="00215CCD">
        <w:rPr>
          <w:bCs/>
        </w:rPr>
        <w:t>czną Komisję Mieszkaniową w następującym składzie:</w:t>
      </w:r>
    </w:p>
    <w:p w:rsidR="007A396C" w:rsidRDefault="007A396C" w:rsidP="007A396C">
      <w:pPr>
        <w:pStyle w:val="NormalnyWeb"/>
        <w:numPr>
          <w:ilvl w:val="0"/>
          <w:numId w:val="3"/>
        </w:numPr>
        <w:spacing w:before="0" w:beforeAutospacing="0" w:after="0"/>
      </w:pPr>
      <w:r>
        <w:t>Joanna Lipczyńska – sekretarz gminy – przewodniczący komisji</w:t>
      </w:r>
      <w:r w:rsidR="0071059D">
        <w:t>,</w:t>
      </w:r>
    </w:p>
    <w:p w:rsidR="00E530C9" w:rsidRDefault="0071059D" w:rsidP="00E530C9">
      <w:pPr>
        <w:pStyle w:val="NormalnyWeb"/>
        <w:numPr>
          <w:ilvl w:val="0"/>
          <w:numId w:val="3"/>
        </w:numPr>
        <w:spacing w:before="0" w:beforeAutospacing="0" w:after="0"/>
      </w:pPr>
      <w:r>
        <w:t xml:space="preserve">Krystyna </w:t>
      </w:r>
      <w:proofErr w:type="spellStart"/>
      <w:r>
        <w:t>Oczachowska</w:t>
      </w:r>
      <w:proofErr w:type="spellEnd"/>
      <w:r>
        <w:t xml:space="preserve"> – kierownik Ośrodka Pomocy Społecznej w Główczycach,</w:t>
      </w:r>
    </w:p>
    <w:p w:rsidR="00E530C9" w:rsidRDefault="00186227" w:rsidP="00E530C9">
      <w:pPr>
        <w:pStyle w:val="NormalnyWeb"/>
        <w:numPr>
          <w:ilvl w:val="0"/>
          <w:numId w:val="3"/>
        </w:numPr>
        <w:spacing w:before="0" w:beforeAutospacing="0" w:after="0"/>
      </w:pPr>
      <w:r>
        <w:t>Piotr Pszczółkowski – inspektor Urzędu Gminy Główczyce</w:t>
      </w:r>
      <w:r w:rsidR="0071059D">
        <w:t>,</w:t>
      </w:r>
    </w:p>
    <w:p w:rsidR="00E530C9" w:rsidRDefault="00465CD1" w:rsidP="00E530C9">
      <w:pPr>
        <w:pStyle w:val="NormalnyWeb"/>
        <w:numPr>
          <w:ilvl w:val="0"/>
          <w:numId w:val="3"/>
        </w:numPr>
        <w:spacing w:before="0" w:beforeAutospacing="0" w:after="0"/>
      </w:pPr>
      <w:r>
        <w:t>Jerzy Mańkowski</w:t>
      </w:r>
      <w:r w:rsidR="00186227">
        <w:t xml:space="preserve"> – radny Rady Gminy Główczyce</w:t>
      </w:r>
      <w:r w:rsidR="0071059D">
        <w:t>,</w:t>
      </w:r>
    </w:p>
    <w:p w:rsidR="00E530C9" w:rsidRDefault="00186227" w:rsidP="00E530C9">
      <w:pPr>
        <w:pStyle w:val="NormalnyWeb"/>
        <w:numPr>
          <w:ilvl w:val="0"/>
          <w:numId w:val="3"/>
        </w:numPr>
        <w:spacing w:before="0" w:beforeAutospacing="0" w:after="0"/>
      </w:pPr>
      <w:r>
        <w:t xml:space="preserve">Waldemar </w:t>
      </w:r>
      <w:proofErr w:type="spellStart"/>
      <w:r>
        <w:t>Potyński</w:t>
      </w:r>
      <w:proofErr w:type="spellEnd"/>
      <w:r>
        <w:t xml:space="preserve"> – prezes </w:t>
      </w:r>
      <w:r w:rsidR="0002563A">
        <w:t>Zakładu Usług Publicznych Sp. z o. o.</w:t>
      </w:r>
      <w:r>
        <w:t xml:space="preserve"> w Główczycach</w:t>
      </w:r>
      <w:r w:rsidR="0071059D">
        <w:t>.</w:t>
      </w:r>
    </w:p>
    <w:p w:rsidR="00E530C9" w:rsidRDefault="00E530C9" w:rsidP="00E530C9">
      <w:pPr>
        <w:pStyle w:val="NormalnyWeb"/>
        <w:spacing w:before="0" w:beforeAutospacing="0" w:after="0"/>
        <w:ind w:left="720"/>
      </w:pP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2. </w:t>
      </w:r>
      <w:r w:rsidR="00E530C9">
        <w:t xml:space="preserve">Zakres działania Komisji </w:t>
      </w:r>
      <w:r w:rsidR="0002563A">
        <w:t>określa  regulamin, stanowiący załącznik do niniejszego zarządzenia.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3. </w:t>
      </w:r>
      <w:r w:rsidR="0002563A">
        <w:t>Wykonanie zarządzenia powierza się sekretarzowi Gminy Główczyce.</w:t>
      </w:r>
      <w:r w:rsidR="00465CD1">
        <w:t xml:space="preserve"> </w:t>
      </w:r>
    </w:p>
    <w:p w:rsidR="00465CD1" w:rsidRDefault="00465CD1" w:rsidP="00F61CE7">
      <w:pPr>
        <w:pStyle w:val="NormalnyWeb"/>
        <w:spacing w:before="0" w:beforeAutospacing="0" w:after="0"/>
        <w:jc w:val="both"/>
      </w:pPr>
    </w:p>
    <w:p w:rsidR="00465CD1" w:rsidRDefault="00465CD1" w:rsidP="00F61CE7">
      <w:pPr>
        <w:pStyle w:val="NormalnyWeb"/>
        <w:spacing w:before="0" w:beforeAutospacing="0" w:after="0"/>
        <w:jc w:val="both"/>
      </w:pPr>
      <w:r w:rsidRPr="00465CD1">
        <w:rPr>
          <w:b/>
        </w:rPr>
        <w:t>§ 4</w:t>
      </w:r>
      <w:r>
        <w:t>. Traci moc zarządzenie Nr 62/2014 Wójta Gminy Główczyce z dnia 8 września 2014 r.</w:t>
      </w:r>
      <w:r>
        <w:br/>
      </w:r>
      <w:bookmarkStart w:id="0" w:name="_GoBack"/>
      <w:bookmarkEnd w:id="0"/>
      <w:r>
        <w:t xml:space="preserve"> w sprawie powołania Społecznej Komisji Mieszkaniowej i nadania jej regulaminu.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465CD1" w:rsidP="0002563A">
      <w:pPr>
        <w:pStyle w:val="NormalnyWeb"/>
        <w:spacing w:before="0" w:beforeAutospacing="0" w:after="0"/>
        <w:jc w:val="both"/>
      </w:pPr>
      <w:r>
        <w:rPr>
          <w:b/>
          <w:bCs/>
        </w:rPr>
        <w:t>§ 5</w:t>
      </w:r>
      <w:r w:rsidR="00F61CE7">
        <w:rPr>
          <w:b/>
          <w:bCs/>
        </w:rPr>
        <w:t xml:space="preserve">. </w:t>
      </w:r>
      <w:r w:rsidR="00F61CE7">
        <w:rPr>
          <w:rStyle w:val="Pogrubienie"/>
          <w:b w:val="0"/>
          <w:bCs w:val="0"/>
        </w:rPr>
        <w:t xml:space="preserve">Zarządzenie wchodzi w życie z dniem podpisania. </w:t>
      </w:r>
    </w:p>
    <w:p w:rsidR="00F61CE7" w:rsidRDefault="00F61CE7" w:rsidP="00F61CE7">
      <w:pPr>
        <w:pStyle w:val="NormalnyWeb"/>
        <w:spacing w:before="0" w:beforeAutospacing="0" w:after="0"/>
        <w:ind w:left="2126" w:firstLine="709"/>
      </w:pPr>
    </w:p>
    <w:p w:rsidR="00F61CE7" w:rsidRDefault="00F61CE7" w:rsidP="00F61CE7">
      <w:pPr>
        <w:spacing w:after="0" w:line="240" w:lineRule="auto"/>
      </w:pPr>
    </w:p>
    <w:p w:rsidR="006C3764" w:rsidRDefault="006C3764"/>
    <w:sectPr w:rsidR="006C3764" w:rsidSect="008B1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C47430"/>
    <w:multiLevelType w:val="hybridMultilevel"/>
    <w:tmpl w:val="5BAC42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14CB5"/>
    <w:multiLevelType w:val="hybridMultilevel"/>
    <w:tmpl w:val="259E6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E7"/>
    <w:rsid w:val="0002563A"/>
    <w:rsid w:val="00186227"/>
    <w:rsid w:val="001D2BD1"/>
    <w:rsid w:val="00215CCD"/>
    <w:rsid w:val="002E6E92"/>
    <w:rsid w:val="003972CF"/>
    <w:rsid w:val="00465CD1"/>
    <w:rsid w:val="0064614A"/>
    <w:rsid w:val="006C3764"/>
    <w:rsid w:val="0071059D"/>
    <w:rsid w:val="007A396C"/>
    <w:rsid w:val="008B1BB5"/>
    <w:rsid w:val="008B6F0E"/>
    <w:rsid w:val="00963BC1"/>
    <w:rsid w:val="00983DFB"/>
    <w:rsid w:val="00B26BAD"/>
    <w:rsid w:val="00C11668"/>
    <w:rsid w:val="00E0459F"/>
    <w:rsid w:val="00E47B66"/>
    <w:rsid w:val="00E530C9"/>
    <w:rsid w:val="00EC2203"/>
    <w:rsid w:val="00F41AEE"/>
    <w:rsid w:val="00F6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0650BF-32CE-4BEB-AC5A-6C8A16558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B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1C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61CE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5C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5C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6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4</cp:revision>
  <cp:lastPrinted>2014-12-29T08:15:00Z</cp:lastPrinted>
  <dcterms:created xsi:type="dcterms:W3CDTF">2014-12-29T08:08:00Z</dcterms:created>
  <dcterms:modified xsi:type="dcterms:W3CDTF">2014-12-29T09:52:00Z</dcterms:modified>
</cp:coreProperties>
</file>