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588" w:rsidRPr="00E62588" w:rsidRDefault="00E62588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58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D236F">
        <w:rPr>
          <w:rFonts w:ascii="Times New Roman" w:hAnsi="Times New Roman" w:cs="Times New Roman"/>
          <w:b/>
          <w:bCs/>
          <w:sz w:val="28"/>
          <w:szCs w:val="28"/>
        </w:rPr>
        <w:t>34/2015</w:t>
      </w:r>
    </w:p>
    <w:p w:rsidR="00E62588" w:rsidRPr="00E62588" w:rsidRDefault="00E62588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588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E62588" w:rsidRPr="00E62588" w:rsidRDefault="00E62588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588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D236F">
        <w:rPr>
          <w:rFonts w:ascii="Times New Roman" w:hAnsi="Times New Roman" w:cs="Times New Roman"/>
          <w:b/>
          <w:bCs/>
          <w:sz w:val="28"/>
          <w:szCs w:val="28"/>
        </w:rPr>
        <w:t>8 lipca 2015 r.</w:t>
      </w:r>
    </w:p>
    <w:p w:rsidR="00E62588" w:rsidRPr="00E62588" w:rsidRDefault="00E62588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2588" w:rsidRPr="00E62588" w:rsidRDefault="00E62588" w:rsidP="00E62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E62588">
        <w:rPr>
          <w:rFonts w:ascii="Times New Roman" w:hAnsi="Times New Roman" w:cs="Times New Roman"/>
          <w:b/>
          <w:bCs/>
          <w:sz w:val="28"/>
          <w:szCs w:val="28"/>
        </w:rPr>
        <w:t xml:space="preserve"> upoważnienia </w:t>
      </w:r>
      <w:r w:rsidR="00CB2B87">
        <w:rPr>
          <w:rFonts w:ascii="Times New Roman" w:hAnsi="Times New Roman" w:cs="Times New Roman"/>
          <w:b/>
          <w:bCs/>
          <w:sz w:val="28"/>
          <w:szCs w:val="28"/>
        </w:rPr>
        <w:t xml:space="preserve">pracownika </w:t>
      </w:r>
      <w:r w:rsidR="005A12D3">
        <w:rPr>
          <w:rFonts w:ascii="Times New Roman" w:hAnsi="Times New Roman" w:cs="Times New Roman"/>
          <w:b/>
          <w:bCs/>
          <w:sz w:val="28"/>
          <w:szCs w:val="28"/>
        </w:rPr>
        <w:t xml:space="preserve">Urzędu </w:t>
      </w:r>
      <w:r w:rsidR="00CB2B87">
        <w:rPr>
          <w:rFonts w:ascii="Times New Roman" w:hAnsi="Times New Roman" w:cs="Times New Roman"/>
          <w:b/>
          <w:bCs/>
          <w:sz w:val="28"/>
          <w:szCs w:val="28"/>
        </w:rPr>
        <w:t>z zakresu wydawania dowodów osobistych, ewidencji ludności oraz z zakresu rejestracji stanu cywilnego</w:t>
      </w:r>
    </w:p>
    <w:p w:rsidR="00E62588" w:rsidRDefault="00E62588" w:rsidP="00E6258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E62588" w:rsidRPr="00777019" w:rsidRDefault="00E62588" w:rsidP="00E62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588">
        <w:rPr>
          <w:rFonts w:ascii="Times New Roman" w:hAnsi="Times New Roman" w:cs="Times New Roman"/>
          <w:sz w:val="24"/>
          <w:szCs w:val="24"/>
        </w:rPr>
        <w:t>Na podstawie art. 33 ust.</w:t>
      </w:r>
      <w:r w:rsidR="00CB2B87">
        <w:rPr>
          <w:rFonts w:ascii="Times New Roman" w:hAnsi="Times New Roman" w:cs="Times New Roman"/>
          <w:sz w:val="24"/>
          <w:szCs w:val="24"/>
        </w:rPr>
        <w:t xml:space="preserve"> 1</w:t>
      </w:r>
      <w:r w:rsidRPr="00E62588">
        <w:rPr>
          <w:rFonts w:ascii="Times New Roman" w:hAnsi="Times New Roman" w:cs="Times New Roman"/>
          <w:sz w:val="24"/>
          <w:szCs w:val="24"/>
        </w:rPr>
        <w:t xml:space="preserve"> ustawy z dnia 8 marca 1990 r.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588">
        <w:rPr>
          <w:rFonts w:ascii="Times New Roman" w:hAnsi="Times New Roman" w:cs="Times New Roman"/>
          <w:sz w:val="24"/>
          <w:szCs w:val="24"/>
        </w:rPr>
        <w:t>samorządzie gminnym (</w:t>
      </w:r>
      <w:r w:rsidR="00CD236F">
        <w:rPr>
          <w:rFonts w:ascii="Times New Roman" w:hAnsi="Times New Roman" w:cs="Times New Roman"/>
          <w:sz w:val="24"/>
          <w:szCs w:val="24"/>
        </w:rPr>
        <w:t xml:space="preserve">t. j. </w:t>
      </w:r>
      <w:r w:rsidRPr="00E62588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2B87">
        <w:rPr>
          <w:rFonts w:ascii="Times New Roman" w:hAnsi="Times New Roman" w:cs="Times New Roman"/>
          <w:sz w:val="24"/>
          <w:szCs w:val="24"/>
        </w:rPr>
        <w:t xml:space="preserve">U. z 2013r. poz. 594 z </w:t>
      </w:r>
      <w:proofErr w:type="spellStart"/>
      <w:r w:rsidR="00CB2B8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B2B87">
        <w:rPr>
          <w:rFonts w:ascii="Times New Roman" w:hAnsi="Times New Roman" w:cs="Times New Roman"/>
          <w:sz w:val="24"/>
          <w:szCs w:val="24"/>
        </w:rPr>
        <w:t>. zm.) oraz art. 10 ust. 2</w:t>
      </w:r>
      <w:r w:rsidR="00777019">
        <w:rPr>
          <w:rFonts w:ascii="Times New Roman" w:hAnsi="Times New Roman" w:cs="Times New Roman"/>
          <w:sz w:val="24"/>
          <w:szCs w:val="24"/>
        </w:rPr>
        <w:t xml:space="preserve">, art. 124 ust. 3, art. 132 ust. 3 oraz art. 133 ust. 3 </w:t>
      </w:r>
      <w:r w:rsidRPr="00E62588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CB2B87">
        <w:rPr>
          <w:rFonts w:ascii="Times New Roman" w:hAnsi="Times New Roman" w:cs="Times New Roman"/>
          <w:sz w:val="24"/>
          <w:szCs w:val="24"/>
        </w:rPr>
        <w:t>28 listopada 2014 r.</w:t>
      </w:r>
      <w:r w:rsidRPr="00E62588">
        <w:rPr>
          <w:rFonts w:ascii="Times New Roman" w:hAnsi="Times New Roman" w:cs="Times New Roman"/>
          <w:sz w:val="24"/>
          <w:szCs w:val="24"/>
        </w:rPr>
        <w:t xml:space="preserve"> </w:t>
      </w:r>
      <w:r w:rsidR="00CB2B87">
        <w:rPr>
          <w:rFonts w:ascii="Times New Roman" w:hAnsi="Times New Roman" w:cs="Times New Roman"/>
          <w:sz w:val="24"/>
          <w:szCs w:val="24"/>
        </w:rPr>
        <w:t xml:space="preserve">Prawo o aktach stanu cywilnego (t. j. Dz. U. z 2014 r. poz. </w:t>
      </w:r>
      <w:r w:rsidR="00CB2B87" w:rsidRPr="00777019">
        <w:rPr>
          <w:rFonts w:ascii="Times New Roman" w:hAnsi="Times New Roman" w:cs="Times New Roman"/>
          <w:sz w:val="24"/>
          <w:szCs w:val="24"/>
        </w:rPr>
        <w:t xml:space="preserve">1741z </w:t>
      </w:r>
      <w:proofErr w:type="spellStart"/>
      <w:r w:rsidR="00CB2B87" w:rsidRPr="0077701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B2B87" w:rsidRPr="00777019">
        <w:rPr>
          <w:rFonts w:ascii="Times New Roman" w:hAnsi="Times New Roman" w:cs="Times New Roman"/>
          <w:sz w:val="24"/>
          <w:szCs w:val="24"/>
        </w:rPr>
        <w:t>. zm.)</w:t>
      </w:r>
    </w:p>
    <w:p w:rsidR="00E62588" w:rsidRDefault="00E62588" w:rsidP="00E625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E62588" w:rsidRPr="007757A3" w:rsidRDefault="00AC0EDD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7A3">
        <w:rPr>
          <w:rFonts w:ascii="Times New Roman" w:hAnsi="Times New Roman" w:cs="Times New Roman"/>
          <w:b/>
          <w:sz w:val="28"/>
          <w:szCs w:val="28"/>
        </w:rPr>
        <w:t>zarządzam, co następuje:</w:t>
      </w:r>
    </w:p>
    <w:p w:rsidR="00AC0EDD" w:rsidRDefault="00AC0EDD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0EDD" w:rsidRPr="00E62588" w:rsidRDefault="00AC0EDD" w:rsidP="00E625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E62588" w:rsidRPr="00777019" w:rsidRDefault="00AC0EDD" w:rsidP="00AC0E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77019">
        <w:rPr>
          <w:rFonts w:ascii="Times New Roman" w:hAnsi="Times New Roman" w:cs="Times New Roman"/>
          <w:bCs/>
          <w:sz w:val="24"/>
          <w:szCs w:val="24"/>
        </w:rPr>
        <w:t xml:space="preserve">Upoważniam </w:t>
      </w:r>
      <w:r w:rsidR="00E62588" w:rsidRPr="00777019">
        <w:rPr>
          <w:rFonts w:ascii="Times New Roman" w:hAnsi="Times New Roman" w:cs="Times New Roman"/>
          <w:b/>
          <w:bCs/>
          <w:sz w:val="24"/>
          <w:szCs w:val="24"/>
        </w:rPr>
        <w:t xml:space="preserve">Panią </w:t>
      </w:r>
      <w:r w:rsidR="00CB2B87" w:rsidRPr="00777019">
        <w:rPr>
          <w:rFonts w:ascii="Times New Roman" w:hAnsi="Times New Roman" w:cs="Times New Roman"/>
          <w:b/>
          <w:bCs/>
          <w:sz w:val="24"/>
          <w:szCs w:val="24"/>
        </w:rPr>
        <w:t>Alicję Sabinę-Karbownik</w:t>
      </w:r>
      <w:r w:rsidR="00FB5991" w:rsidRPr="00777019">
        <w:rPr>
          <w:rFonts w:ascii="Times New Roman" w:hAnsi="Times New Roman" w:cs="Times New Roman"/>
          <w:bCs/>
          <w:sz w:val="24"/>
          <w:szCs w:val="24"/>
        </w:rPr>
        <w:t xml:space="preserve"> – inspektora ds. księgowości podatkowej - </w:t>
      </w:r>
      <w:r w:rsidR="00E62588" w:rsidRPr="00777019">
        <w:rPr>
          <w:rFonts w:ascii="Times New Roman" w:hAnsi="Times New Roman" w:cs="Times New Roman"/>
          <w:sz w:val="24"/>
          <w:szCs w:val="24"/>
        </w:rPr>
        <w:t xml:space="preserve">do </w:t>
      </w:r>
      <w:r w:rsidR="00777019" w:rsidRPr="00777019">
        <w:rPr>
          <w:rFonts w:ascii="Times New Roman" w:hAnsi="Times New Roman" w:cs="Times New Roman"/>
          <w:sz w:val="24"/>
          <w:szCs w:val="24"/>
        </w:rPr>
        <w:t>wykonywania</w:t>
      </w:r>
      <w:r w:rsidR="00E62588" w:rsidRPr="00777019">
        <w:rPr>
          <w:rFonts w:ascii="Times New Roman" w:hAnsi="Times New Roman" w:cs="Times New Roman"/>
          <w:sz w:val="24"/>
          <w:szCs w:val="24"/>
        </w:rPr>
        <w:t xml:space="preserve"> w imieniu Wójta Gminy następujących </w:t>
      </w:r>
      <w:r w:rsidR="00FB5991" w:rsidRPr="00777019">
        <w:rPr>
          <w:rFonts w:ascii="Times New Roman" w:hAnsi="Times New Roman" w:cs="Times New Roman"/>
          <w:sz w:val="24"/>
          <w:szCs w:val="24"/>
        </w:rPr>
        <w:t>czynności</w:t>
      </w:r>
      <w:r w:rsidR="00E62588" w:rsidRPr="00777019">
        <w:rPr>
          <w:rFonts w:ascii="Times New Roman" w:hAnsi="Times New Roman" w:cs="Times New Roman"/>
          <w:sz w:val="24"/>
          <w:szCs w:val="24"/>
        </w:rPr>
        <w:t>:</w:t>
      </w:r>
    </w:p>
    <w:p w:rsidR="00777019" w:rsidRPr="00AE397E" w:rsidRDefault="00777019" w:rsidP="00AE397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77019">
        <w:rPr>
          <w:rFonts w:ascii="Times New Roman" w:hAnsi="Times New Roman" w:cs="Times New Roman"/>
          <w:sz w:val="24"/>
          <w:szCs w:val="24"/>
        </w:rPr>
        <w:t>z</w:t>
      </w:r>
      <w:r w:rsidR="001C6EB6" w:rsidRPr="00777019">
        <w:rPr>
          <w:rFonts w:ascii="Times New Roman" w:hAnsi="Times New Roman" w:cs="Times New Roman"/>
          <w:sz w:val="24"/>
          <w:szCs w:val="24"/>
        </w:rPr>
        <w:t xml:space="preserve"> zakresu rejestracji stanu cywilnego do:</w:t>
      </w:r>
    </w:p>
    <w:p w:rsidR="00777019" w:rsidRPr="00777019" w:rsidRDefault="00777019" w:rsidP="00AE39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019">
        <w:rPr>
          <w:rFonts w:ascii="Times New Roman" w:hAnsi="Times New Roman" w:cs="Times New Roman"/>
          <w:sz w:val="24"/>
          <w:szCs w:val="24"/>
        </w:rPr>
        <w:t>wydawania odpisów aktów stanu cywilnego, zaświadczeń o zamieszczonych lub niezamieszczonych w rejestrze stanu cywilnego danych dotyczących wskazanej osoby oraz zamieszczania przypisków, z wyjątkiem przypisków zamieszczanych przy akcie stanu cywilnego na podstawie uznania orzeczenia organu państwa obcego lub na podstawie innego dokumentu pochodzącego od organu państwa obcego, a niewymagającego uznania albo odpisu zagranicznego dokumentu stanu cywilnego przekazanego do urzędu stanu cywilnego w wykonaniu umowy międzynarodowej przewidującej wzajemną wymianę informacji w zakresie stanu cywilnego;</w:t>
      </w:r>
    </w:p>
    <w:p w:rsidR="00777019" w:rsidRPr="00777019" w:rsidRDefault="00777019" w:rsidP="007770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019">
        <w:rPr>
          <w:rFonts w:ascii="Times New Roman" w:hAnsi="Times New Roman" w:cs="Times New Roman"/>
          <w:sz w:val="24"/>
          <w:szCs w:val="24"/>
        </w:rPr>
        <w:t>wpisywania wzmianek dodatkowych w księdze papierowej o przeniesieniu aktu do rejestru stanu cywilnego;</w:t>
      </w:r>
    </w:p>
    <w:p w:rsidR="00777019" w:rsidRPr="00777019" w:rsidRDefault="00777019" w:rsidP="007770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019">
        <w:rPr>
          <w:rFonts w:ascii="Times New Roman" w:hAnsi="Times New Roman" w:cs="Times New Roman"/>
          <w:sz w:val="24"/>
          <w:szCs w:val="24"/>
        </w:rPr>
        <w:t>wydawania zaświadczeń o przyjętych sakramentach w celu przedłożenia przy załatwianiu spraw wyznaniowych;</w:t>
      </w:r>
    </w:p>
    <w:p w:rsidR="00777019" w:rsidRDefault="00777019" w:rsidP="0077701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019">
        <w:rPr>
          <w:rFonts w:ascii="Times New Roman" w:hAnsi="Times New Roman" w:cs="Times New Roman"/>
          <w:sz w:val="24"/>
          <w:szCs w:val="24"/>
        </w:rPr>
        <w:t xml:space="preserve"> wydawania zaświadczeń o nieposiadaniu księgi s</w:t>
      </w:r>
      <w:r>
        <w:rPr>
          <w:rFonts w:ascii="Times New Roman" w:hAnsi="Times New Roman" w:cs="Times New Roman"/>
          <w:sz w:val="24"/>
          <w:szCs w:val="24"/>
        </w:rPr>
        <w:t>tanu cywilnego,</w:t>
      </w:r>
    </w:p>
    <w:p w:rsidR="00777019" w:rsidRPr="00777019" w:rsidRDefault="00AE397E" w:rsidP="00AE397E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zakresu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wydawania dowodów osobistych</w:t>
      </w:r>
      <w:r w:rsidR="00CD236F">
        <w:rPr>
          <w:rFonts w:ascii="Times New Roman" w:eastAsia="Times New Roman" w:hAnsi="Times New Roman" w:cs="Times New Roman"/>
          <w:sz w:val="24"/>
          <w:szCs w:val="24"/>
        </w:rPr>
        <w:t xml:space="preserve"> do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77019" w:rsidRPr="00777019" w:rsidRDefault="00CD236F" w:rsidP="0077701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przyjmowania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wniosków o wydanie dowodu osobistego i wydawanie dowodów osobistych,</w:t>
      </w:r>
    </w:p>
    <w:p w:rsidR="00777019" w:rsidRPr="00777019" w:rsidRDefault="00CD236F" w:rsidP="0077701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wydawania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zaświadczeń z ewidencji wydawanych i unieważnianych dowodów osobistych,</w:t>
      </w:r>
    </w:p>
    <w:p w:rsidR="00777019" w:rsidRPr="00777019" w:rsidRDefault="00CD236F" w:rsidP="0077701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udostępniania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danych z ewidencji wydawanych i unieważnianych dowodów osobistych oraz dokumentacji wydanych dowodów osobistych,</w:t>
      </w:r>
    </w:p>
    <w:p w:rsidR="00777019" w:rsidRPr="00777019" w:rsidRDefault="00CD236F" w:rsidP="0077701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wydawania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kopii dokumentów z kopert dowodowych w sprawach rekompensat oraz potwierdzanie ich zgodności z oryginałem w tym dowodów osobistych wydanych przez Wójta.</w:t>
      </w:r>
    </w:p>
    <w:p w:rsidR="00777019" w:rsidRPr="00710E29" w:rsidRDefault="00AE397E" w:rsidP="00710E29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 zakresu</w:t>
      </w:r>
      <w:r w:rsidR="00777019" w:rsidRPr="00710E29">
        <w:rPr>
          <w:rFonts w:ascii="Times New Roman" w:eastAsia="Times New Roman" w:hAnsi="Times New Roman" w:cs="Times New Roman"/>
          <w:sz w:val="24"/>
          <w:szCs w:val="24"/>
        </w:rPr>
        <w:t xml:space="preserve"> ewidencji ludności</w:t>
      </w:r>
      <w:r w:rsidR="00CD236F">
        <w:rPr>
          <w:rFonts w:ascii="Times New Roman" w:eastAsia="Times New Roman" w:hAnsi="Times New Roman" w:cs="Times New Roman"/>
          <w:sz w:val="24"/>
          <w:szCs w:val="24"/>
        </w:rPr>
        <w:t xml:space="preserve"> do</w:t>
      </w:r>
      <w:r w:rsidR="00777019" w:rsidRPr="00710E2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77019" w:rsidRDefault="00AE397E" w:rsidP="00CD236F">
      <w:pPr>
        <w:numPr>
          <w:ilvl w:val="0"/>
          <w:numId w:val="7"/>
        </w:numPr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CD236F">
        <w:rPr>
          <w:rFonts w:ascii="Times New Roman" w:eastAsia="Times New Roman" w:hAnsi="Times New Roman" w:cs="Times New Roman"/>
          <w:sz w:val="24"/>
          <w:szCs w:val="24"/>
        </w:rPr>
        <w:t>okonywania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zameldowania i wymeldowania obywateli polskich i cudzoz</w:t>
      </w:r>
      <w:r>
        <w:rPr>
          <w:rFonts w:ascii="Times New Roman" w:eastAsia="Times New Roman" w:hAnsi="Times New Roman" w:cs="Times New Roman"/>
          <w:sz w:val="24"/>
          <w:szCs w:val="24"/>
        </w:rPr>
        <w:t>iemców na pobyt stały i czasowy,</w:t>
      </w:r>
    </w:p>
    <w:p w:rsidR="00777019" w:rsidRDefault="00AE397E" w:rsidP="00707AE6">
      <w:pPr>
        <w:numPr>
          <w:ilvl w:val="0"/>
          <w:numId w:val="7"/>
        </w:numPr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36F">
        <w:rPr>
          <w:rFonts w:ascii="Times New Roman" w:eastAsia="Times New Roman" w:hAnsi="Times New Roman" w:cs="Times New Roman"/>
          <w:sz w:val="24"/>
          <w:szCs w:val="24"/>
        </w:rPr>
        <w:t>w</w:t>
      </w:r>
      <w:r w:rsidR="00CD236F">
        <w:rPr>
          <w:rFonts w:ascii="Times New Roman" w:eastAsia="Times New Roman" w:hAnsi="Times New Roman" w:cs="Times New Roman"/>
          <w:sz w:val="24"/>
          <w:szCs w:val="24"/>
        </w:rPr>
        <w:t>ydawania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poświadczeń zameldowania, wymeldowania oraz zaświadczeń z akt ewidencji ludności oraz zaświadczeń o prawie do głoso</w:t>
      </w:r>
      <w:r w:rsidRPr="00CD236F">
        <w:rPr>
          <w:rFonts w:ascii="Times New Roman" w:eastAsia="Times New Roman" w:hAnsi="Times New Roman" w:cs="Times New Roman"/>
          <w:sz w:val="24"/>
          <w:szCs w:val="24"/>
        </w:rPr>
        <w:t>wania,</w:t>
      </w:r>
    </w:p>
    <w:p w:rsidR="00777019" w:rsidRPr="00777019" w:rsidRDefault="00AE397E" w:rsidP="00CD236F">
      <w:pPr>
        <w:numPr>
          <w:ilvl w:val="0"/>
          <w:numId w:val="7"/>
        </w:numPr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236F">
        <w:rPr>
          <w:rFonts w:ascii="Times New Roman" w:eastAsia="Times New Roman" w:hAnsi="Times New Roman" w:cs="Times New Roman"/>
          <w:sz w:val="24"/>
          <w:szCs w:val="24"/>
        </w:rPr>
        <w:t>p</w:t>
      </w:r>
      <w:r w:rsidR="00CD236F">
        <w:rPr>
          <w:rFonts w:ascii="Times New Roman" w:eastAsia="Times New Roman" w:hAnsi="Times New Roman" w:cs="Times New Roman"/>
          <w:sz w:val="24"/>
          <w:szCs w:val="24"/>
        </w:rPr>
        <w:t>rowadzenia</w:t>
      </w:r>
      <w:r w:rsidR="00777019" w:rsidRPr="00777019">
        <w:rPr>
          <w:rFonts w:ascii="Times New Roman" w:eastAsia="Times New Roman" w:hAnsi="Times New Roman" w:cs="Times New Roman"/>
          <w:sz w:val="24"/>
          <w:szCs w:val="24"/>
        </w:rPr>
        <w:t xml:space="preserve"> postępowań administracyjnych w sprawach meldunkowych</w:t>
      </w:r>
      <w:r w:rsidR="00AF47F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0EDD" w:rsidRDefault="00AC0EDD" w:rsidP="00AC0E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EDD" w:rsidRDefault="00AC0EDD" w:rsidP="00AC0E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EDD" w:rsidRPr="00AC0EDD" w:rsidRDefault="00AC0EDD" w:rsidP="00AC0E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EDD">
        <w:rPr>
          <w:rFonts w:ascii="Times New Roman" w:hAnsi="Times New Roman" w:cs="Times New Roman"/>
          <w:b/>
          <w:sz w:val="24"/>
          <w:szCs w:val="24"/>
        </w:rPr>
        <w:lastRenderedPageBreak/>
        <w:t>§ 2</w:t>
      </w:r>
    </w:p>
    <w:p w:rsidR="00CD236F" w:rsidRPr="00CD236F" w:rsidRDefault="00CD236F" w:rsidP="00CD236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w/w czynności powierzam na czas nieobecności Kierownika Urzędu Stanu Cywilnego.</w:t>
      </w:r>
    </w:p>
    <w:p w:rsidR="00AC0EDD" w:rsidRPr="00CD236F" w:rsidRDefault="000074DC" w:rsidP="000074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36F">
        <w:rPr>
          <w:rFonts w:ascii="Times New Roman" w:hAnsi="Times New Roman" w:cs="Times New Roman"/>
          <w:b/>
          <w:sz w:val="24"/>
          <w:szCs w:val="24"/>
        </w:rPr>
        <w:t>§ 3</w:t>
      </w:r>
    </w:p>
    <w:p w:rsidR="00CD236F" w:rsidRPr="00AF47FC" w:rsidRDefault="00CD236F" w:rsidP="00AF47FC">
      <w:pPr>
        <w:jc w:val="both"/>
        <w:rPr>
          <w:rFonts w:ascii="Times New Roman" w:hAnsi="Times New Roman" w:cs="Times New Roman"/>
          <w:sz w:val="24"/>
          <w:szCs w:val="24"/>
        </w:rPr>
      </w:pPr>
      <w:r w:rsidRPr="00AF47FC">
        <w:rPr>
          <w:rFonts w:ascii="Times New Roman" w:hAnsi="Times New Roman" w:cs="Times New Roman"/>
          <w:sz w:val="24"/>
          <w:szCs w:val="24"/>
        </w:rPr>
        <w:t>Upoważnienie nie up</w:t>
      </w:r>
      <w:r w:rsidR="00AF47FC">
        <w:rPr>
          <w:rFonts w:ascii="Times New Roman" w:hAnsi="Times New Roman" w:cs="Times New Roman"/>
          <w:sz w:val="24"/>
          <w:szCs w:val="24"/>
        </w:rPr>
        <w:t>rawnia</w:t>
      </w:r>
      <w:r w:rsidRPr="00AF47FC">
        <w:rPr>
          <w:rFonts w:ascii="Times New Roman" w:hAnsi="Times New Roman" w:cs="Times New Roman"/>
          <w:sz w:val="24"/>
          <w:szCs w:val="24"/>
        </w:rPr>
        <w:t xml:space="preserve"> do podpisywania decyzji i </w:t>
      </w:r>
      <w:r w:rsidR="00302ABA">
        <w:rPr>
          <w:rFonts w:ascii="Times New Roman" w:hAnsi="Times New Roman" w:cs="Times New Roman"/>
          <w:sz w:val="24"/>
          <w:szCs w:val="24"/>
        </w:rPr>
        <w:t>postanowień</w:t>
      </w:r>
      <w:bookmarkStart w:id="0" w:name="_GoBack"/>
      <w:bookmarkEnd w:id="0"/>
      <w:r w:rsidRPr="00AF47FC">
        <w:rPr>
          <w:rFonts w:ascii="Times New Roman" w:hAnsi="Times New Roman" w:cs="Times New Roman"/>
          <w:sz w:val="24"/>
          <w:szCs w:val="24"/>
        </w:rPr>
        <w:t xml:space="preserve"> z zakresu rejestracji stanu cywilnego, dowodów osobistych i ewidencji ludności.</w:t>
      </w:r>
    </w:p>
    <w:p w:rsidR="00CD236F" w:rsidRDefault="00CD236F" w:rsidP="00CD236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F47FC" w:rsidRDefault="00CD236F" w:rsidP="00AF47FC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36F">
        <w:rPr>
          <w:rFonts w:ascii="Times New Roman" w:hAnsi="Times New Roman" w:cs="Times New Roman"/>
          <w:b/>
          <w:sz w:val="24"/>
          <w:szCs w:val="24"/>
        </w:rPr>
        <w:t>§ 4</w:t>
      </w:r>
    </w:p>
    <w:p w:rsidR="00AF47FC" w:rsidRPr="00AF47FC" w:rsidRDefault="00AF47FC" w:rsidP="00AF47FC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47FC">
        <w:rPr>
          <w:rFonts w:ascii="Times New Roman" w:hAnsi="Times New Roman" w:cs="Times New Roman"/>
          <w:sz w:val="24"/>
          <w:szCs w:val="24"/>
        </w:rPr>
        <w:t xml:space="preserve">Upoważnienie ważne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Pr="00AF47FC">
        <w:rPr>
          <w:rFonts w:ascii="Times New Roman" w:hAnsi="Times New Roman" w:cs="Times New Roman"/>
          <w:sz w:val="24"/>
          <w:szCs w:val="24"/>
        </w:rPr>
        <w:t>do odwołania.</w:t>
      </w:r>
    </w:p>
    <w:p w:rsidR="00AF47FC" w:rsidRPr="00AF47FC" w:rsidRDefault="00AF47FC" w:rsidP="00AF47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7FC">
        <w:rPr>
          <w:rFonts w:ascii="Times New Roman" w:hAnsi="Times New Roman" w:cs="Times New Roman"/>
          <w:b/>
          <w:sz w:val="24"/>
          <w:szCs w:val="24"/>
        </w:rPr>
        <w:t>§ 5</w:t>
      </w:r>
    </w:p>
    <w:p w:rsidR="000074DC" w:rsidRPr="00AC0EDD" w:rsidRDefault="000074DC" w:rsidP="000074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Upoważnienie wchodzi w życie z dniem podpisania.</w:t>
      </w:r>
    </w:p>
    <w:sectPr w:rsidR="000074DC" w:rsidRPr="00AC0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A07EC"/>
    <w:multiLevelType w:val="hybridMultilevel"/>
    <w:tmpl w:val="8E7EFD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E26CF"/>
    <w:multiLevelType w:val="hybridMultilevel"/>
    <w:tmpl w:val="49EA0910"/>
    <w:lvl w:ilvl="0" w:tplc="54BE6B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35593A"/>
    <w:multiLevelType w:val="hybridMultilevel"/>
    <w:tmpl w:val="A6AA56D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283340"/>
    <w:multiLevelType w:val="hybridMultilevel"/>
    <w:tmpl w:val="AECAE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11D24"/>
    <w:multiLevelType w:val="hybridMultilevel"/>
    <w:tmpl w:val="7C486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6023F"/>
    <w:multiLevelType w:val="hybridMultilevel"/>
    <w:tmpl w:val="CC3EF9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29E025D"/>
    <w:multiLevelType w:val="hybridMultilevel"/>
    <w:tmpl w:val="7C486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95904"/>
    <w:multiLevelType w:val="hybridMultilevel"/>
    <w:tmpl w:val="8796FC26"/>
    <w:lvl w:ilvl="0" w:tplc="04150011">
      <w:start w:val="1"/>
      <w:numFmt w:val="decimal"/>
      <w:lvlText w:val="%1)"/>
      <w:lvlJc w:val="left"/>
      <w:pPr>
        <w:ind w:left="890" w:hanging="360"/>
      </w:pPr>
    </w:lvl>
    <w:lvl w:ilvl="1" w:tplc="04150011">
      <w:start w:val="1"/>
      <w:numFmt w:val="decimal"/>
      <w:lvlText w:val="%2)"/>
      <w:lvlJc w:val="left"/>
      <w:pPr>
        <w:ind w:left="161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B7289E"/>
    <w:multiLevelType w:val="hybridMultilevel"/>
    <w:tmpl w:val="1842E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C03F4A"/>
    <w:multiLevelType w:val="hybridMultilevel"/>
    <w:tmpl w:val="9B06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588"/>
    <w:rsid w:val="000074DC"/>
    <w:rsid w:val="001C6EB6"/>
    <w:rsid w:val="00302ABA"/>
    <w:rsid w:val="00461210"/>
    <w:rsid w:val="005A12D3"/>
    <w:rsid w:val="00710E29"/>
    <w:rsid w:val="007757A3"/>
    <w:rsid w:val="00777019"/>
    <w:rsid w:val="00AC0EDD"/>
    <w:rsid w:val="00AE397E"/>
    <w:rsid w:val="00AF47FC"/>
    <w:rsid w:val="00CB2B87"/>
    <w:rsid w:val="00CD236F"/>
    <w:rsid w:val="00E62588"/>
    <w:rsid w:val="00FB07BA"/>
    <w:rsid w:val="00FB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C19E72-1703-4001-A912-0F06CF6C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5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7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2779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7</cp:revision>
  <cp:lastPrinted>2015-07-10T10:32:00Z</cp:lastPrinted>
  <dcterms:created xsi:type="dcterms:W3CDTF">2015-07-08T09:20:00Z</dcterms:created>
  <dcterms:modified xsi:type="dcterms:W3CDTF">2015-07-10T11:15:00Z</dcterms:modified>
</cp:coreProperties>
</file>