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C51" w:rsidRPr="00090068" w:rsidRDefault="00F21C51" w:rsidP="00F21C5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0F6299">
        <w:rPr>
          <w:rFonts w:ascii="Times New Roman" w:hAnsi="Times New Roman" w:cs="Times New Roman"/>
          <w:b/>
          <w:bCs/>
          <w:sz w:val="28"/>
          <w:szCs w:val="28"/>
        </w:rPr>
        <w:t>7/2016</w:t>
      </w:r>
    </w:p>
    <w:p w:rsidR="00F21C51" w:rsidRPr="00090068" w:rsidRDefault="00F21C51" w:rsidP="00F21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21C51" w:rsidRDefault="00F21C51" w:rsidP="00F21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0F6299">
        <w:rPr>
          <w:rFonts w:ascii="Times New Roman" w:hAnsi="Times New Roman" w:cs="Times New Roman"/>
          <w:b/>
          <w:bCs/>
          <w:sz w:val="28"/>
          <w:szCs w:val="28"/>
        </w:rPr>
        <w:t>29 stycznia 2016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21C51" w:rsidRPr="00090068" w:rsidRDefault="00F21C51" w:rsidP="00F21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1C51" w:rsidRPr="00090068" w:rsidRDefault="00F21C51" w:rsidP="000039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A65598">
        <w:rPr>
          <w:rFonts w:ascii="Times New Roman" w:hAnsi="Times New Roman" w:cs="Times New Roman"/>
          <w:b/>
          <w:bCs/>
          <w:sz w:val="28"/>
          <w:szCs w:val="28"/>
        </w:rPr>
        <w:t>określenia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3955">
        <w:rPr>
          <w:rFonts w:ascii="Times New Roman" w:hAnsi="Times New Roman" w:cs="Times New Roman"/>
          <w:b/>
          <w:bCs/>
          <w:sz w:val="28"/>
          <w:szCs w:val="28"/>
        </w:rPr>
        <w:t xml:space="preserve">szczegółowego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sposobu przeprowadzania służby przygotowawczej  i organizowania egzaminu kończącego tę służbę </w:t>
      </w:r>
      <w:r w:rsidR="00003955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w Urzędzie Gminy Główczyce</w:t>
      </w:r>
    </w:p>
    <w:p w:rsidR="00F21C51" w:rsidRPr="00090068" w:rsidRDefault="00F21C51" w:rsidP="00F21C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1C51" w:rsidRDefault="00F21C51" w:rsidP="00730B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D60ABD">
        <w:rPr>
          <w:rFonts w:ascii="Times New Roman" w:hAnsi="Times New Roman" w:cs="Times New Roman"/>
          <w:sz w:val="24"/>
          <w:szCs w:val="24"/>
        </w:rPr>
        <w:t xml:space="preserve">art. 33 ust. 3 ustawy z dnia 8 marca 1990 r. o samorządzie gminnym </w:t>
      </w:r>
      <w:r w:rsidR="00730B2B">
        <w:rPr>
          <w:rFonts w:ascii="Times New Roman" w:hAnsi="Times New Roman" w:cs="Times New Roman"/>
          <w:sz w:val="24"/>
          <w:szCs w:val="24"/>
        </w:rPr>
        <w:br/>
      </w:r>
      <w:r w:rsidR="00D60ABD">
        <w:rPr>
          <w:rFonts w:ascii="Times New Roman" w:hAnsi="Times New Roman" w:cs="Times New Roman"/>
          <w:sz w:val="24"/>
          <w:szCs w:val="24"/>
        </w:rPr>
        <w:t>(t. j. Dz. U. z 2015 r. poz. 1515</w:t>
      </w:r>
      <w:r w:rsidR="00003955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00395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03955">
        <w:rPr>
          <w:rFonts w:ascii="Times New Roman" w:hAnsi="Times New Roman" w:cs="Times New Roman"/>
          <w:sz w:val="24"/>
          <w:szCs w:val="24"/>
        </w:rPr>
        <w:t>. zm.</w:t>
      </w:r>
      <w:r w:rsidR="00D60ABD">
        <w:rPr>
          <w:rFonts w:ascii="Times New Roman" w:hAnsi="Times New Roman" w:cs="Times New Roman"/>
          <w:sz w:val="24"/>
          <w:szCs w:val="24"/>
        </w:rPr>
        <w:t xml:space="preserve">) oraz </w:t>
      </w:r>
      <w:r>
        <w:rPr>
          <w:rFonts w:ascii="Times New Roman" w:hAnsi="Times New Roman" w:cs="Times New Roman"/>
          <w:sz w:val="24"/>
          <w:szCs w:val="24"/>
        </w:rPr>
        <w:t xml:space="preserve">art. 19 ust. 8 ustawy z dnia </w:t>
      </w:r>
      <w:r w:rsidR="00D60ABD">
        <w:rPr>
          <w:rFonts w:ascii="Times New Roman" w:hAnsi="Times New Roman" w:cs="Times New Roman"/>
          <w:sz w:val="24"/>
          <w:szCs w:val="24"/>
        </w:rPr>
        <w:t>21 listopada 2008 r. o pracownikach samorządowych (t. j. Dz. U. z 2014 r. poz. 1202</w:t>
      </w:r>
      <w:r w:rsidR="006100CF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100C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100CF">
        <w:rPr>
          <w:rFonts w:ascii="Times New Roman" w:hAnsi="Times New Roman" w:cs="Times New Roman"/>
          <w:sz w:val="24"/>
          <w:szCs w:val="24"/>
        </w:rPr>
        <w:t>. zm.</w:t>
      </w:r>
      <w:r w:rsidR="00D60ABD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21C51" w:rsidRDefault="00F21C51" w:rsidP="00F21C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84D47" w:rsidRDefault="00F21C51" w:rsidP="00D60A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D60ABD">
        <w:rPr>
          <w:rFonts w:ascii="Times New Roman" w:hAnsi="Times New Roman" w:cs="Times New Roman"/>
          <w:b/>
          <w:bCs/>
          <w:sz w:val="28"/>
          <w:szCs w:val="28"/>
        </w:rPr>
        <w:t>m, co następuje:</w:t>
      </w:r>
    </w:p>
    <w:p w:rsidR="00D60ABD" w:rsidRDefault="00D60ABD" w:rsidP="00D60A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0ABD" w:rsidRDefault="00D60ABD" w:rsidP="00730B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0ABD">
        <w:rPr>
          <w:rFonts w:ascii="Times New Roman" w:hAnsi="Times New Roman" w:cs="Times New Roman"/>
          <w:b/>
          <w:bCs/>
          <w:sz w:val="24"/>
          <w:szCs w:val="24"/>
        </w:rPr>
        <w:t>§ 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257DDD">
        <w:rPr>
          <w:rFonts w:ascii="Times New Roman" w:hAnsi="Times New Roman" w:cs="Times New Roman"/>
          <w:bCs/>
          <w:sz w:val="24"/>
          <w:szCs w:val="24"/>
        </w:rPr>
        <w:t>Określam</w:t>
      </w:r>
      <w:r w:rsidR="00A65598">
        <w:rPr>
          <w:rFonts w:ascii="Times New Roman" w:hAnsi="Times New Roman" w:cs="Times New Roman"/>
          <w:bCs/>
          <w:sz w:val="24"/>
          <w:szCs w:val="24"/>
        </w:rPr>
        <w:t xml:space="preserve"> sposób przeprowadzania służby przygotowawczej i organizowania egzaminu kończącego tę służbę dla pracowników podejmujących po raz pierwszy pracę na stanowisku urzędniczym, w tym kierowniczym stanowisku urzędniczym w Urzędzie Gminy Główczyce.</w:t>
      </w:r>
    </w:p>
    <w:p w:rsidR="00D60ABD" w:rsidRDefault="00D60ABD" w:rsidP="00D60A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60ABD" w:rsidRDefault="00D60ABD" w:rsidP="00D60A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30B2B">
        <w:rPr>
          <w:rFonts w:ascii="Times New Roman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hAnsi="Times New Roman" w:cs="Times New Roman"/>
          <w:bCs/>
          <w:sz w:val="24"/>
          <w:szCs w:val="24"/>
        </w:rPr>
        <w:t xml:space="preserve"> Ilekroć w niniejszym zarządzeniu jest mowa o:</w:t>
      </w:r>
    </w:p>
    <w:p w:rsidR="00D60ABD" w:rsidRDefault="00A65598" w:rsidP="00E974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Kierowniku Urzędu</w:t>
      </w:r>
      <w:r w:rsidR="0041594C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Cs/>
          <w:sz w:val="24"/>
          <w:szCs w:val="24"/>
        </w:rPr>
        <w:t>oznacza to</w:t>
      </w:r>
      <w:r w:rsidR="0041594C">
        <w:rPr>
          <w:rFonts w:ascii="Times New Roman" w:hAnsi="Times New Roman" w:cs="Times New Roman"/>
          <w:bCs/>
          <w:sz w:val="24"/>
          <w:szCs w:val="24"/>
        </w:rPr>
        <w:t xml:space="preserve"> Wójta Gminy Główczyce,</w:t>
      </w:r>
      <w:r>
        <w:rPr>
          <w:rFonts w:ascii="Times New Roman" w:hAnsi="Times New Roman" w:cs="Times New Roman"/>
          <w:bCs/>
          <w:sz w:val="24"/>
          <w:szCs w:val="24"/>
        </w:rPr>
        <w:t xml:space="preserve"> działającego z jego upoważnienia Zastępcę Wójta lub Sekretarza Gminy,</w:t>
      </w:r>
    </w:p>
    <w:p w:rsidR="0041594C" w:rsidRDefault="0041594C" w:rsidP="00E974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sekretarzu – należy przez to rozumieć Sekretarza Gminy Główczyce,</w:t>
      </w:r>
    </w:p>
    <w:p w:rsidR="0041594C" w:rsidRDefault="0041594C" w:rsidP="00E974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0B2B">
        <w:rPr>
          <w:rFonts w:ascii="Times New Roman" w:hAnsi="Times New Roman" w:cs="Times New Roman"/>
          <w:bCs/>
          <w:sz w:val="24"/>
          <w:szCs w:val="24"/>
        </w:rPr>
        <w:t xml:space="preserve">kierowniku komórki organizacyjnej – </w:t>
      </w:r>
      <w:r w:rsidR="00A65598">
        <w:rPr>
          <w:rFonts w:ascii="Times New Roman" w:hAnsi="Times New Roman" w:cs="Times New Roman"/>
          <w:bCs/>
          <w:sz w:val="24"/>
          <w:szCs w:val="24"/>
        </w:rPr>
        <w:t>rozumie się przez to kierownika referatu</w:t>
      </w:r>
      <w:r w:rsidR="00730B2B">
        <w:rPr>
          <w:rFonts w:ascii="Times New Roman" w:hAnsi="Times New Roman" w:cs="Times New Roman"/>
          <w:bCs/>
          <w:sz w:val="24"/>
          <w:szCs w:val="24"/>
        </w:rPr>
        <w:t>,</w:t>
      </w:r>
      <w:r w:rsidR="00BB48C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30B2B" w:rsidRDefault="00730B2B" w:rsidP="00E974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ustawie bez bliższego określenia  - oznacza to ustawę z dnia 21 listopada 2008 r. </w:t>
      </w:r>
      <w:r w:rsidR="00736AE8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o pracownikach samorządowych (t. j. Dz. U. z 2014 r. poz. 1202</w:t>
      </w:r>
      <w:r w:rsidR="006100CF">
        <w:rPr>
          <w:rFonts w:ascii="Times New Roman" w:hAnsi="Times New Roman" w:cs="Times New Roman"/>
          <w:bCs/>
          <w:sz w:val="24"/>
          <w:szCs w:val="24"/>
        </w:rPr>
        <w:t xml:space="preserve"> z </w:t>
      </w:r>
      <w:proofErr w:type="spellStart"/>
      <w:r w:rsidR="006100CF"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 w:rsidR="006100CF">
        <w:rPr>
          <w:rFonts w:ascii="Times New Roman" w:hAnsi="Times New Roman" w:cs="Times New Roman"/>
          <w:bCs/>
          <w:sz w:val="24"/>
          <w:szCs w:val="24"/>
        </w:rPr>
        <w:t>. zm.</w:t>
      </w:r>
      <w:r>
        <w:rPr>
          <w:rFonts w:ascii="Times New Roman" w:hAnsi="Times New Roman" w:cs="Times New Roman"/>
          <w:bCs/>
          <w:sz w:val="24"/>
          <w:szCs w:val="24"/>
        </w:rPr>
        <w:t>),</w:t>
      </w:r>
    </w:p>
    <w:p w:rsidR="00730B2B" w:rsidRDefault="00730B2B" w:rsidP="00E974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urzędzie – oznacza to Urząd Gminy Główczyce,</w:t>
      </w:r>
    </w:p>
    <w:p w:rsidR="00BB780C" w:rsidRDefault="00730B2B" w:rsidP="00E9748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pracowniku – oznacza to osobę podejmującą po raz pierwszy pracę na stanowisku urzędniczym, w tym kierowniczym stanowisku urzędniczym</w:t>
      </w:r>
      <w:r w:rsidR="00BB780C">
        <w:rPr>
          <w:rFonts w:ascii="Times New Roman" w:hAnsi="Times New Roman" w:cs="Times New Roman"/>
          <w:bCs/>
          <w:sz w:val="24"/>
          <w:szCs w:val="24"/>
        </w:rPr>
        <w:t>, która została skierowana do odbycia służby przygotowawczej.</w:t>
      </w:r>
    </w:p>
    <w:p w:rsidR="00BB780C" w:rsidRDefault="00BB780C" w:rsidP="00BB780C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30B2B" w:rsidRDefault="00BB780C" w:rsidP="00C922C8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01F7B">
        <w:rPr>
          <w:rFonts w:ascii="Times New Roman" w:hAnsi="Times New Roman" w:cs="Times New Roman"/>
          <w:b/>
          <w:bCs/>
          <w:sz w:val="24"/>
          <w:szCs w:val="24"/>
        </w:rPr>
        <w:t>§ 3.</w:t>
      </w:r>
      <w:r>
        <w:rPr>
          <w:rFonts w:ascii="Times New Roman" w:hAnsi="Times New Roman" w:cs="Times New Roman"/>
          <w:bCs/>
          <w:sz w:val="24"/>
          <w:szCs w:val="24"/>
        </w:rPr>
        <w:t xml:space="preserve"> 1. Służba przygotowawcza trwa w urzędzie przez okres nie dłuższy niż 3 miesiące i nie krótszy niż</w:t>
      </w:r>
      <w:r w:rsidR="00730B2B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>miesiąc.</w:t>
      </w:r>
    </w:p>
    <w:p w:rsidR="00C922C8" w:rsidRDefault="00C922C8" w:rsidP="00AB465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4650">
        <w:rPr>
          <w:rFonts w:ascii="Times New Roman" w:hAnsi="Times New Roman" w:cs="Times New Roman"/>
          <w:bCs/>
          <w:sz w:val="24"/>
          <w:szCs w:val="24"/>
        </w:rPr>
        <w:t xml:space="preserve">Urzędnika kieruje się do odbycia służby przygotowawczej nie później niż 2 miesiące od zatrudnienia. </w:t>
      </w:r>
    </w:p>
    <w:p w:rsidR="00257DDD" w:rsidRDefault="00257DDD" w:rsidP="00AB465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4650">
        <w:rPr>
          <w:rFonts w:ascii="Times New Roman" w:hAnsi="Times New Roman" w:cs="Times New Roman"/>
          <w:bCs/>
          <w:sz w:val="24"/>
          <w:szCs w:val="24"/>
        </w:rPr>
        <w:t xml:space="preserve">Termin, zakres i okres odbywania służby przygotowawczej uzależniony jest od wiedzy </w:t>
      </w:r>
      <w:r w:rsidR="006100CF">
        <w:rPr>
          <w:rFonts w:ascii="Times New Roman" w:hAnsi="Times New Roman" w:cs="Times New Roman"/>
          <w:bCs/>
          <w:sz w:val="24"/>
          <w:szCs w:val="24"/>
        </w:rPr>
        <w:br/>
      </w:r>
      <w:r w:rsidRPr="00AB4650">
        <w:rPr>
          <w:rFonts w:ascii="Times New Roman" w:hAnsi="Times New Roman" w:cs="Times New Roman"/>
          <w:bCs/>
          <w:sz w:val="24"/>
          <w:szCs w:val="24"/>
        </w:rPr>
        <w:t>i kwalifikacji pracownika</w:t>
      </w:r>
      <w:r w:rsidR="00AB4650" w:rsidRPr="00AB4650">
        <w:rPr>
          <w:rFonts w:ascii="Times New Roman" w:hAnsi="Times New Roman" w:cs="Times New Roman"/>
          <w:bCs/>
          <w:sz w:val="24"/>
          <w:szCs w:val="24"/>
        </w:rPr>
        <w:t>, jego doświadczenia zawodowego i zdolności do nabywania umiejętności niezbędnych do pracy na zajmowanym stanowisku urzędniczym.</w:t>
      </w:r>
    </w:p>
    <w:p w:rsidR="00BB780C" w:rsidRDefault="00BB780C" w:rsidP="00BB780C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BB780C" w:rsidRDefault="00BB780C" w:rsidP="00C922C8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01F7B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="00E97481" w:rsidRPr="00E97481">
        <w:rPr>
          <w:rFonts w:ascii="Times New Roman" w:hAnsi="Times New Roman" w:cs="Times New Roman"/>
          <w:bCs/>
          <w:sz w:val="24"/>
          <w:szCs w:val="24"/>
        </w:rPr>
        <w:t>1.</w:t>
      </w:r>
      <w:r w:rsidR="00E974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7481" w:rsidRPr="00E97481">
        <w:rPr>
          <w:rFonts w:ascii="Times New Roman" w:hAnsi="Times New Roman" w:cs="Times New Roman"/>
          <w:bCs/>
          <w:sz w:val="24"/>
          <w:szCs w:val="24"/>
        </w:rPr>
        <w:t xml:space="preserve">Decyzję </w:t>
      </w:r>
      <w:r w:rsidR="00E97481">
        <w:rPr>
          <w:rFonts w:ascii="Times New Roman" w:hAnsi="Times New Roman" w:cs="Times New Roman"/>
          <w:bCs/>
          <w:sz w:val="24"/>
          <w:szCs w:val="24"/>
        </w:rPr>
        <w:t>w sprawie skierowania do służby podejmuje wójt.</w:t>
      </w:r>
      <w:r w:rsidR="00F67329">
        <w:rPr>
          <w:rFonts w:ascii="Times New Roman" w:hAnsi="Times New Roman" w:cs="Times New Roman"/>
          <w:bCs/>
          <w:sz w:val="24"/>
          <w:szCs w:val="24"/>
        </w:rPr>
        <w:t xml:space="preserve"> Wzór skierowania stanowi załącznik nr 1 do niniejszego zarządzenia.</w:t>
      </w:r>
    </w:p>
    <w:p w:rsidR="00E97481" w:rsidRDefault="00E97481" w:rsidP="00AB465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Decyzję w sprawie zwolnienia ze służby w przypadkach określonych w art. 19 ust. 5 ustawy </w:t>
      </w:r>
      <w:r w:rsidR="00AB4650">
        <w:rPr>
          <w:rFonts w:ascii="Times New Roman" w:hAnsi="Times New Roman" w:cs="Times New Roman"/>
          <w:bCs/>
          <w:sz w:val="24"/>
          <w:szCs w:val="24"/>
        </w:rPr>
        <w:t>podejmuje W</w:t>
      </w:r>
      <w:r>
        <w:rPr>
          <w:rFonts w:ascii="Times New Roman" w:hAnsi="Times New Roman" w:cs="Times New Roman"/>
          <w:bCs/>
          <w:sz w:val="24"/>
          <w:szCs w:val="24"/>
        </w:rPr>
        <w:t>ójt</w:t>
      </w:r>
      <w:r w:rsidR="00AB4650">
        <w:rPr>
          <w:rFonts w:ascii="Times New Roman" w:hAnsi="Times New Roman" w:cs="Times New Roman"/>
          <w:bCs/>
          <w:sz w:val="24"/>
          <w:szCs w:val="24"/>
        </w:rPr>
        <w:t xml:space="preserve"> Gminy, w porozumieniu z Sekretarzem Gminy.</w:t>
      </w:r>
    </w:p>
    <w:p w:rsidR="00E97481" w:rsidRDefault="00E97481" w:rsidP="00AB465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4650">
        <w:rPr>
          <w:rFonts w:ascii="Times New Roman" w:hAnsi="Times New Roman" w:cs="Times New Roman"/>
          <w:bCs/>
          <w:sz w:val="24"/>
          <w:szCs w:val="24"/>
        </w:rPr>
        <w:t xml:space="preserve">Nadzór nad odbywaniem </w:t>
      </w:r>
      <w:r w:rsidR="00C922C8" w:rsidRPr="00AB4650">
        <w:rPr>
          <w:rFonts w:ascii="Times New Roman" w:hAnsi="Times New Roman" w:cs="Times New Roman"/>
          <w:bCs/>
          <w:sz w:val="24"/>
          <w:szCs w:val="24"/>
        </w:rPr>
        <w:t>s</w:t>
      </w:r>
      <w:r w:rsidR="00AB4650">
        <w:rPr>
          <w:rFonts w:ascii="Times New Roman" w:hAnsi="Times New Roman" w:cs="Times New Roman"/>
          <w:bCs/>
          <w:sz w:val="24"/>
          <w:szCs w:val="24"/>
        </w:rPr>
        <w:t>łużby przygotowawczej sprawuje S</w:t>
      </w:r>
      <w:r w:rsidR="00C922C8" w:rsidRPr="00AB4650">
        <w:rPr>
          <w:rFonts w:ascii="Times New Roman" w:hAnsi="Times New Roman" w:cs="Times New Roman"/>
          <w:bCs/>
          <w:sz w:val="24"/>
          <w:szCs w:val="24"/>
        </w:rPr>
        <w:t>ekretarz</w:t>
      </w:r>
      <w:r w:rsidR="00AB4650">
        <w:rPr>
          <w:rFonts w:ascii="Times New Roman" w:hAnsi="Times New Roman" w:cs="Times New Roman"/>
          <w:bCs/>
          <w:sz w:val="24"/>
          <w:szCs w:val="24"/>
        </w:rPr>
        <w:t xml:space="preserve"> Gminy</w:t>
      </w:r>
      <w:r w:rsidR="00C922C8" w:rsidRPr="00AB4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A65598" w:rsidRPr="00AB4650" w:rsidRDefault="00A65598" w:rsidP="00AB465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4650">
        <w:rPr>
          <w:rFonts w:ascii="Times New Roman" w:hAnsi="Times New Roman" w:cs="Times New Roman"/>
          <w:bCs/>
          <w:sz w:val="24"/>
          <w:szCs w:val="24"/>
        </w:rPr>
        <w:t>Wszyscy pracownicy Urzędu, w szczególności</w:t>
      </w:r>
      <w:r w:rsidR="00BB48C4" w:rsidRPr="00AB4650">
        <w:rPr>
          <w:rFonts w:ascii="Times New Roman" w:hAnsi="Times New Roman" w:cs="Times New Roman"/>
          <w:bCs/>
          <w:sz w:val="24"/>
          <w:szCs w:val="24"/>
        </w:rPr>
        <w:t xml:space="preserve"> kierownicy komórek organizacyjnych są zobowiązani do współpracy w zakresie organizowania służby przygotowawczej </w:t>
      </w:r>
      <w:r w:rsidR="00736AE8">
        <w:rPr>
          <w:rFonts w:ascii="Times New Roman" w:hAnsi="Times New Roman" w:cs="Times New Roman"/>
          <w:bCs/>
          <w:sz w:val="24"/>
          <w:szCs w:val="24"/>
        </w:rPr>
        <w:br/>
      </w:r>
      <w:r w:rsidR="00BB48C4" w:rsidRPr="00AB4650">
        <w:rPr>
          <w:rFonts w:ascii="Times New Roman" w:hAnsi="Times New Roman" w:cs="Times New Roman"/>
          <w:bCs/>
          <w:sz w:val="24"/>
          <w:szCs w:val="24"/>
        </w:rPr>
        <w:t>i przeprowadzania egzaminów.</w:t>
      </w:r>
    </w:p>
    <w:p w:rsidR="00C922C8" w:rsidRDefault="00C922C8" w:rsidP="00BB780C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:rsidR="00C922C8" w:rsidRDefault="00C922C8" w:rsidP="00C922C8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22C8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5.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3BD9">
        <w:rPr>
          <w:rFonts w:ascii="Times New Roman" w:hAnsi="Times New Roman" w:cs="Times New Roman"/>
          <w:bCs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sz w:val="24"/>
          <w:szCs w:val="24"/>
        </w:rPr>
        <w:t>Służbę przygotowawczą urzędnik odbywa w komórce organizacyjnej, w której jest zatrudniony.</w:t>
      </w:r>
    </w:p>
    <w:p w:rsidR="00E97481" w:rsidRDefault="00603BD9" w:rsidP="00BB780C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W ramach służby urzędnik </w:t>
      </w:r>
      <w:r w:rsidR="00AB4650">
        <w:rPr>
          <w:rFonts w:ascii="Times New Roman" w:hAnsi="Times New Roman" w:cs="Times New Roman"/>
          <w:bCs/>
          <w:sz w:val="24"/>
          <w:szCs w:val="24"/>
        </w:rPr>
        <w:t>powinien zapoznać się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BB48C4" w:rsidRDefault="00BB48C4" w:rsidP="005F43F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ze strukturą organizacyjną Urzędu, rodzajem załatwianych spraw w poszczególnych komórkach organizacyjnych i stanowiskach pracy, sposobem obiegu i rejestracji dokumentów w Urzędzie,</w:t>
      </w:r>
    </w:p>
    <w:p w:rsidR="00BB48C4" w:rsidRDefault="00CB7B55" w:rsidP="005F43F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 obowiązującymi w Urzędzie zasadami ochrony informacji niejawnych, ochrony danych osobowych oraz trybem postepowania na wypadek zagrożenia,</w:t>
      </w:r>
    </w:p>
    <w:p w:rsidR="00CB7B55" w:rsidRDefault="00CB7B55" w:rsidP="005F43F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 zasadami gospodarki finansowej, w tym </w:t>
      </w:r>
      <w:r w:rsidR="0031521C">
        <w:rPr>
          <w:rFonts w:ascii="Times New Roman" w:hAnsi="Times New Roman" w:cs="Times New Roman"/>
          <w:bCs/>
          <w:sz w:val="24"/>
          <w:szCs w:val="24"/>
        </w:rPr>
        <w:t xml:space="preserve">angażowania środków finansowych </w:t>
      </w:r>
      <w:r w:rsidR="00736AE8">
        <w:rPr>
          <w:rFonts w:ascii="Times New Roman" w:hAnsi="Times New Roman" w:cs="Times New Roman"/>
          <w:bCs/>
          <w:sz w:val="24"/>
          <w:szCs w:val="24"/>
        </w:rPr>
        <w:br/>
      </w:r>
      <w:r w:rsidR="0031521C">
        <w:rPr>
          <w:rFonts w:ascii="Times New Roman" w:hAnsi="Times New Roman" w:cs="Times New Roman"/>
          <w:bCs/>
          <w:sz w:val="24"/>
          <w:szCs w:val="24"/>
        </w:rPr>
        <w:t>i opisywania dokumentów finansowych,</w:t>
      </w:r>
    </w:p>
    <w:p w:rsidR="0031521C" w:rsidRDefault="0031521C" w:rsidP="005F43F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 zasadami profesjonalnej i kulturalnej obsługi interesantów,</w:t>
      </w:r>
    </w:p>
    <w:p w:rsidR="0031521C" w:rsidRDefault="0031521C" w:rsidP="005F43F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 przepisami regulującymi ustrój samorządu gminnego, zasady gospodarki finansowej oraz przepisami wewnętrznymi Urzędu, w tym:</w:t>
      </w:r>
    </w:p>
    <w:p w:rsidR="00603BD9" w:rsidRPr="0031521C" w:rsidRDefault="00603BD9" w:rsidP="006100C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Statutem Gminy Główczyce,</w:t>
      </w:r>
      <w:r w:rsidR="0031521C">
        <w:rPr>
          <w:rFonts w:ascii="Times New Roman" w:hAnsi="Times New Roman" w:cs="Times New Roman"/>
          <w:bCs/>
          <w:sz w:val="24"/>
          <w:szCs w:val="24"/>
        </w:rPr>
        <w:t xml:space="preserve"> Regulaminem organizacyjnym Urzędu Gminy Główczyce, </w:t>
      </w:r>
      <w:r w:rsidRPr="0031521C">
        <w:rPr>
          <w:rFonts w:ascii="Times New Roman" w:hAnsi="Times New Roman" w:cs="Times New Roman"/>
          <w:bCs/>
          <w:sz w:val="24"/>
          <w:szCs w:val="24"/>
        </w:rPr>
        <w:t xml:space="preserve">Regulaminem </w:t>
      </w:r>
      <w:r w:rsidR="0031521C">
        <w:rPr>
          <w:rFonts w:ascii="Times New Roman" w:hAnsi="Times New Roman" w:cs="Times New Roman"/>
          <w:bCs/>
          <w:sz w:val="24"/>
          <w:szCs w:val="24"/>
        </w:rPr>
        <w:t xml:space="preserve">Pracy Urzędu Gminy Główczyce, </w:t>
      </w:r>
      <w:r w:rsidRPr="0031521C">
        <w:rPr>
          <w:rFonts w:ascii="Times New Roman" w:hAnsi="Times New Roman" w:cs="Times New Roman"/>
          <w:bCs/>
          <w:sz w:val="24"/>
          <w:szCs w:val="24"/>
        </w:rPr>
        <w:t>Regulaminem wynagradzania Urzędu Gminy Główczyce,</w:t>
      </w:r>
      <w:r w:rsidR="003152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1521C">
        <w:rPr>
          <w:rFonts w:ascii="Times New Roman" w:hAnsi="Times New Roman" w:cs="Times New Roman"/>
          <w:bCs/>
          <w:sz w:val="24"/>
          <w:szCs w:val="24"/>
        </w:rPr>
        <w:t>Regulaminem ocen okresowych Urzędu Gminy Główczyce,</w:t>
      </w:r>
    </w:p>
    <w:p w:rsidR="00603BD9" w:rsidRDefault="00603BD9" w:rsidP="00603BD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Instrukcją </w:t>
      </w:r>
      <w:r w:rsidR="0031521C">
        <w:rPr>
          <w:rFonts w:ascii="Times New Roman" w:hAnsi="Times New Roman" w:cs="Times New Roman"/>
          <w:bCs/>
          <w:sz w:val="24"/>
          <w:szCs w:val="24"/>
        </w:rPr>
        <w:t>kancelaryjną dla organów gminy,</w:t>
      </w:r>
    </w:p>
    <w:p w:rsidR="00603BD9" w:rsidRDefault="00603BD9" w:rsidP="0031521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1521C">
        <w:rPr>
          <w:rFonts w:ascii="Times New Roman" w:hAnsi="Times New Roman" w:cs="Times New Roman"/>
          <w:bCs/>
          <w:sz w:val="24"/>
          <w:szCs w:val="24"/>
        </w:rPr>
        <w:t>Ustawą o samorządzie gminnym,</w:t>
      </w:r>
    </w:p>
    <w:p w:rsidR="00603BD9" w:rsidRDefault="00603BD9" w:rsidP="0031521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1521C">
        <w:rPr>
          <w:rFonts w:ascii="Times New Roman" w:hAnsi="Times New Roman" w:cs="Times New Roman"/>
          <w:bCs/>
          <w:sz w:val="24"/>
          <w:szCs w:val="24"/>
        </w:rPr>
        <w:t>Ustawą o pracownikach samorządowych,</w:t>
      </w:r>
    </w:p>
    <w:p w:rsidR="00603BD9" w:rsidRDefault="00603BD9" w:rsidP="0031521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1521C">
        <w:rPr>
          <w:rFonts w:ascii="Times New Roman" w:hAnsi="Times New Roman" w:cs="Times New Roman"/>
          <w:bCs/>
          <w:sz w:val="24"/>
          <w:szCs w:val="24"/>
        </w:rPr>
        <w:t>Kodeksem postępowania administracyjnego,</w:t>
      </w:r>
    </w:p>
    <w:p w:rsidR="00603BD9" w:rsidRDefault="00603BD9" w:rsidP="0031521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1521C">
        <w:rPr>
          <w:rFonts w:ascii="Times New Roman" w:hAnsi="Times New Roman" w:cs="Times New Roman"/>
          <w:bCs/>
          <w:sz w:val="24"/>
          <w:szCs w:val="24"/>
        </w:rPr>
        <w:t>Ustawą o ochronie danych osobowych,</w:t>
      </w:r>
    </w:p>
    <w:p w:rsidR="00603BD9" w:rsidRDefault="00603BD9" w:rsidP="0031521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1521C">
        <w:rPr>
          <w:rFonts w:ascii="Times New Roman" w:hAnsi="Times New Roman" w:cs="Times New Roman"/>
          <w:bCs/>
          <w:sz w:val="24"/>
          <w:szCs w:val="24"/>
        </w:rPr>
        <w:t>Ustawą o ochronie informacji niejawnych,</w:t>
      </w:r>
    </w:p>
    <w:p w:rsidR="0031521C" w:rsidRPr="0031521C" w:rsidRDefault="0031521C" w:rsidP="0031521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1521C">
        <w:rPr>
          <w:rFonts w:ascii="Times New Roman" w:hAnsi="Times New Roman" w:cs="Times New Roman"/>
          <w:bCs/>
          <w:sz w:val="24"/>
          <w:szCs w:val="24"/>
        </w:rPr>
        <w:t>Ustawą o dostępie do informacji publicznej,</w:t>
      </w:r>
    </w:p>
    <w:p w:rsidR="00603BD9" w:rsidRDefault="0031521C" w:rsidP="005F43F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 </w:t>
      </w:r>
      <w:r w:rsidR="00603BD9">
        <w:rPr>
          <w:rFonts w:ascii="Times New Roman" w:hAnsi="Times New Roman" w:cs="Times New Roman"/>
          <w:bCs/>
          <w:sz w:val="24"/>
          <w:szCs w:val="24"/>
        </w:rPr>
        <w:t xml:space="preserve">przepisami </w:t>
      </w:r>
      <w:r>
        <w:rPr>
          <w:rFonts w:ascii="Times New Roman" w:hAnsi="Times New Roman" w:cs="Times New Roman"/>
          <w:bCs/>
          <w:sz w:val="24"/>
          <w:szCs w:val="24"/>
        </w:rPr>
        <w:t>prawnymi dotyczącymi spraw załatwianych na stanowisku pracy</w:t>
      </w:r>
      <w:r w:rsidR="00603BD9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3BD9">
        <w:rPr>
          <w:rFonts w:ascii="Times New Roman" w:hAnsi="Times New Roman" w:cs="Times New Roman"/>
          <w:bCs/>
          <w:sz w:val="24"/>
          <w:szCs w:val="24"/>
        </w:rPr>
        <w:t>których znajomość jest niezbędna do wykonywania obowiązków służbowych;</w:t>
      </w:r>
    </w:p>
    <w:p w:rsidR="00603BD9" w:rsidRDefault="0031521C" w:rsidP="005F43F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 rodzajem spraw załatwianych na stanowisku pracy oraz sposobu prowadzenia dla nich niezbędnej dokumentacji i jej archiwizacji</w:t>
      </w:r>
      <w:r w:rsidR="00F32E8C" w:rsidRPr="0031521C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31521C" w:rsidRDefault="0031521C" w:rsidP="005F43F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 zasadami przygotowywania dokumentów urzędowych</w:t>
      </w:r>
      <w:r w:rsidR="00C00A1F">
        <w:rPr>
          <w:rFonts w:ascii="Times New Roman" w:hAnsi="Times New Roman" w:cs="Times New Roman"/>
          <w:bCs/>
          <w:sz w:val="24"/>
          <w:szCs w:val="24"/>
        </w:rPr>
        <w:t>, w szczególności decyzji administracyjnych, postanowień, zaświadczeń, projektów aktów prawa miejscowego oraz prowadzenia korespondencji urzędowej,</w:t>
      </w:r>
    </w:p>
    <w:p w:rsidR="00C00A1F" w:rsidRPr="0031521C" w:rsidRDefault="00C00A1F" w:rsidP="005F43F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ze strukturą organizacyjną i zakresem spraw załatwianych w gminnych jednostkach organizacyjnych, jeżeli z zakresu czynności pracownika wynika współpraca z tymi jednostkami.</w:t>
      </w:r>
    </w:p>
    <w:p w:rsidR="00F32E8C" w:rsidRDefault="00F32E8C" w:rsidP="00C00A1F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ramach służby pracownik może być kierowa</w:t>
      </w:r>
      <w:r w:rsidR="00C00A1F">
        <w:rPr>
          <w:rFonts w:ascii="Times New Roman" w:hAnsi="Times New Roman" w:cs="Times New Roman"/>
          <w:bCs/>
          <w:sz w:val="24"/>
          <w:szCs w:val="24"/>
        </w:rPr>
        <w:t xml:space="preserve">ny do wykonywania prac w innych </w:t>
      </w:r>
      <w:r>
        <w:rPr>
          <w:rFonts w:ascii="Times New Roman" w:hAnsi="Times New Roman" w:cs="Times New Roman"/>
          <w:bCs/>
          <w:sz w:val="24"/>
          <w:szCs w:val="24"/>
        </w:rPr>
        <w:t>komórkach organizacyjnych.</w:t>
      </w:r>
    </w:p>
    <w:p w:rsidR="00F32E8C" w:rsidRDefault="00F32E8C" w:rsidP="00F32E8C">
      <w:pPr>
        <w:pStyle w:val="Akapitzlist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Cs/>
          <w:sz w:val="24"/>
          <w:szCs w:val="24"/>
        </w:rPr>
      </w:pPr>
    </w:p>
    <w:p w:rsidR="00F32E8C" w:rsidRDefault="00F32E8C" w:rsidP="00B057C1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32E8C">
        <w:rPr>
          <w:rFonts w:ascii="Times New Roman" w:hAnsi="Times New Roman" w:cs="Times New Roman"/>
          <w:b/>
          <w:bCs/>
          <w:sz w:val="24"/>
          <w:szCs w:val="24"/>
        </w:rPr>
        <w:t>§ 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00A1F">
        <w:rPr>
          <w:rFonts w:ascii="Times New Roman" w:hAnsi="Times New Roman" w:cs="Times New Roman"/>
          <w:bCs/>
          <w:sz w:val="24"/>
          <w:szCs w:val="24"/>
        </w:rPr>
        <w:t xml:space="preserve">Służbę przygotowawczą pracownik może odbywać w formie samokształcenia, w ramach szkoleń wewnętrznych, na kursach i seminariach organizowanych przez jednostki zewnętrzne lub na platformie elektronicznej na portalu </w:t>
      </w:r>
      <w:hyperlink r:id="rId7" w:history="1">
        <w:r w:rsidR="00C00A1F" w:rsidRPr="000F6299">
          <w:rPr>
            <w:rStyle w:val="Hipercze"/>
            <w:rFonts w:ascii="Times New Roman" w:hAnsi="Times New Roman" w:cs="Times New Roman"/>
            <w:bCs/>
            <w:color w:val="auto"/>
            <w:sz w:val="24"/>
            <w:szCs w:val="24"/>
          </w:rPr>
          <w:t>www.sluzba-jst.gov.pl</w:t>
        </w:r>
      </w:hyperlink>
      <w:r w:rsidR="00C00A1F">
        <w:rPr>
          <w:rFonts w:ascii="Times New Roman" w:hAnsi="Times New Roman" w:cs="Times New Roman"/>
          <w:bCs/>
          <w:sz w:val="24"/>
          <w:szCs w:val="24"/>
        </w:rPr>
        <w:t xml:space="preserve"> w ramach projektu</w:t>
      </w:r>
      <w:r w:rsidR="00B057C1">
        <w:rPr>
          <w:rFonts w:ascii="Times New Roman" w:hAnsi="Times New Roman" w:cs="Times New Roman"/>
          <w:bCs/>
          <w:sz w:val="24"/>
          <w:szCs w:val="24"/>
        </w:rPr>
        <w:t xml:space="preserve">  realizowanego z Programu Operacyjnego kapitał Ludzki przez Ministerstwo Spraw Wewnętrznych i Administracji pn. „Szkolenia i pomoc doradcza w zakresie etyki i unikania konfliktu interesu w samorządzie terytorialnym”.</w:t>
      </w:r>
    </w:p>
    <w:p w:rsidR="00AB4650" w:rsidRDefault="00AB4650" w:rsidP="00B057C1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B4650" w:rsidRPr="00AB4650" w:rsidRDefault="00AB4650" w:rsidP="00B057C1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4650">
        <w:rPr>
          <w:rFonts w:ascii="Times New Roman" w:hAnsi="Times New Roman" w:cs="Times New Roman"/>
          <w:b/>
          <w:bCs/>
          <w:sz w:val="24"/>
          <w:szCs w:val="24"/>
        </w:rPr>
        <w:t>§ 7.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14FF" w:rsidRPr="008314FF">
        <w:rPr>
          <w:rFonts w:ascii="Times New Roman" w:hAnsi="Times New Roman" w:cs="Times New Roman"/>
          <w:bCs/>
          <w:sz w:val="24"/>
          <w:szCs w:val="24"/>
        </w:rPr>
        <w:t>1.</w:t>
      </w:r>
      <w:r w:rsidR="008314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Urzędnikowi odbywającemu służbę przygotowawczą przydziela się opiekuna służby</w:t>
      </w:r>
      <w:r w:rsidR="008314F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100CF">
        <w:rPr>
          <w:rFonts w:ascii="Times New Roman" w:hAnsi="Times New Roman" w:cs="Times New Roman"/>
          <w:bCs/>
          <w:sz w:val="24"/>
          <w:szCs w:val="24"/>
        </w:rPr>
        <w:br/>
      </w:r>
      <w:r w:rsidR="008314FF">
        <w:rPr>
          <w:rFonts w:ascii="Times New Roman" w:hAnsi="Times New Roman" w:cs="Times New Roman"/>
          <w:bCs/>
          <w:sz w:val="24"/>
          <w:szCs w:val="24"/>
        </w:rPr>
        <w:t xml:space="preserve">z zastrzeżeniem  postanowień § </w:t>
      </w:r>
      <w:r w:rsidR="00DE7CB2">
        <w:rPr>
          <w:rFonts w:ascii="Times New Roman" w:hAnsi="Times New Roman" w:cs="Times New Roman"/>
          <w:bCs/>
          <w:sz w:val="24"/>
          <w:szCs w:val="24"/>
        </w:rPr>
        <w:t>15.</w:t>
      </w:r>
    </w:p>
    <w:p w:rsidR="00603BD9" w:rsidRDefault="008314FF" w:rsidP="005F43F1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Opiekun służby jest wyznaczany przez Sekretarza</w:t>
      </w:r>
      <w:r w:rsidR="00DE7CB2">
        <w:rPr>
          <w:rFonts w:ascii="Times New Roman" w:hAnsi="Times New Roman" w:cs="Times New Roman"/>
          <w:bCs/>
          <w:sz w:val="24"/>
          <w:szCs w:val="24"/>
        </w:rPr>
        <w:t xml:space="preserve"> gminy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314FF" w:rsidRDefault="008314FF" w:rsidP="005F43F1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Opiekun służby jest zobowiązany do sprawowania bieżącego nadzoru nad wykonywaniem obowiązków przez odbywającego służbę.</w:t>
      </w:r>
    </w:p>
    <w:p w:rsidR="008314FF" w:rsidRDefault="008314FF" w:rsidP="005F43F1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Opiekun służby, po jej zakończeniu, a przed przeprowadzeniem egzaminu składa sekretarzowi raport z przebiegu służby.</w:t>
      </w:r>
      <w:r w:rsidR="000A3CFC">
        <w:rPr>
          <w:rFonts w:ascii="Times New Roman" w:hAnsi="Times New Roman" w:cs="Times New Roman"/>
          <w:bCs/>
          <w:sz w:val="24"/>
          <w:szCs w:val="24"/>
        </w:rPr>
        <w:t xml:space="preserve"> Raport powinien zawierać krótką informację </w:t>
      </w:r>
      <w:r w:rsidR="00736AE8">
        <w:rPr>
          <w:rFonts w:ascii="Times New Roman" w:hAnsi="Times New Roman" w:cs="Times New Roman"/>
          <w:bCs/>
          <w:sz w:val="24"/>
          <w:szCs w:val="24"/>
        </w:rPr>
        <w:br/>
      </w:r>
      <w:r w:rsidR="000A3CFC">
        <w:rPr>
          <w:rFonts w:ascii="Times New Roman" w:hAnsi="Times New Roman" w:cs="Times New Roman"/>
          <w:bCs/>
          <w:sz w:val="24"/>
          <w:szCs w:val="24"/>
        </w:rPr>
        <w:t xml:space="preserve">o przebiegu służby, powierzonych czynnościach i sposobie wywiązywania się </w:t>
      </w:r>
      <w:r w:rsidR="00736AE8">
        <w:rPr>
          <w:rFonts w:ascii="Times New Roman" w:hAnsi="Times New Roman" w:cs="Times New Roman"/>
          <w:bCs/>
          <w:sz w:val="24"/>
          <w:szCs w:val="24"/>
        </w:rPr>
        <w:br/>
      </w:r>
      <w:r w:rsidR="000A3CFC">
        <w:rPr>
          <w:rFonts w:ascii="Times New Roman" w:hAnsi="Times New Roman" w:cs="Times New Roman"/>
          <w:bCs/>
          <w:sz w:val="24"/>
          <w:szCs w:val="24"/>
        </w:rPr>
        <w:t>z przydzielonych zadań.</w:t>
      </w:r>
    </w:p>
    <w:p w:rsidR="008314FF" w:rsidRDefault="000A3CFC" w:rsidP="005F43F1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 zakończeniu okresu służby przygotowawczej Kierownik Urzędu podejmuje decyzję </w:t>
      </w:r>
      <w:r w:rsidR="00736AE8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o dopuszczeniu pracownika do egzaminu, o przedłużeniu okresu służby przygotowawczej albo o odmowie dopuszczenia pracownika do egzaminu i rozwiązaniu stosunku pracy. Ponowne przedłużenie okresu służby przygotowawczej jest dopuszczalne wyłącznie, gdy </w:t>
      </w:r>
      <w:r w:rsidR="00736AE8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z przyczyn losowych pracownik nie mógł odbyć służby w całości lub części.</w:t>
      </w:r>
    </w:p>
    <w:p w:rsidR="000A3CFC" w:rsidRDefault="000A3CFC" w:rsidP="005F43F1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Warunkiem dopuszczenia pracownika do egzaminu jest pozytywna opinia o przebiegu służby przygotowawczej sporządzona przez opiekuna służby.</w:t>
      </w:r>
    </w:p>
    <w:p w:rsidR="000F6299" w:rsidRDefault="000F6299" w:rsidP="000F6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F6299" w:rsidRPr="000F6299" w:rsidRDefault="000F6299" w:rsidP="007A7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0F6299" w:rsidP="007A7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6299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6449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6299">
        <w:rPr>
          <w:rFonts w:ascii="Times New Roman" w:hAnsi="Times New Roman" w:cs="Times New Roman"/>
          <w:b/>
          <w:bCs/>
          <w:sz w:val="24"/>
          <w:szCs w:val="24"/>
        </w:rPr>
        <w:t>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6299">
        <w:rPr>
          <w:rFonts w:ascii="Times New Roman" w:hAnsi="Times New Roman" w:cs="Times New Roman"/>
          <w:bCs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Po zakończeniu służby urzędnik zobowiązany jest przystąpić do egzaminu.</w:t>
      </w:r>
    </w:p>
    <w:p w:rsidR="000F6299" w:rsidRDefault="000F6299" w:rsidP="007A7A7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7A75">
        <w:rPr>
          <w:rFonts w:ascii="Times New Roman" w:hAnsi="Times New Roman" w:cs="Times New Roman"/>
          <w:bCs/>
          <w:sz w:val="24"/>
          <w:szCs w:val="24"/>
        </w:rPr>
        <w:t>Nie później niż 2 tygodnie po zakończeniu służby urzędnikowi</w:t>
      </w:r>
      <w:r w:rsidR="00DD0ECF" w:rsidRPr="007A7A75">
        <w:rPr>
          <w:rFonts w:ascii="Times New Roman" w:hAnsi="Times New Roman" w:cs="Times New Roman"/>
          <w:bCs/>
          <w:sz w:val="24"/>
          <w:szCs w:val="24"/>
        </w:rPr>
        <w:t xml:space="preserve"> odbywającemu służbę wyznacza się termin egzaminu. </w:t>
      </w:r>
    </w:p>
    <w:p w:rsidR="00DD0ECF" w:rsidRDefault="00DD0ECF" w:rsidP="007A7A7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7A75">
        <w:rPr>
          <w:rFonts w:ascii="Times New Roman" w:hAnsi="Times New Roman" w:cs="Times New Roman"/>
          <w:bCs/>
          <w:sz w:val="24"/>
          <w:szCs w:val="24"/>
        </w:rPr>
        <w:t>W przypadku nieprzystąpienia do egzaminu w wyznaczonym terminie z powodu choroby lub z innych usprawiedliwionych przyczyn, wyznacza się nowy termin egzaminu.</w:t>
      </w:r>
    </w:p>
    <w:p w:rsidR="00DD0ECF" w:rsidRPr="007A7A75" w:rsidRDefault="00DD0ECF" w:rsidP="007A7A7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7A75">
        <w:rPr>
          <w:rFonts w:ascii="Times New Roman" w:hAnsi="Times New Roman" w:cs="Times New Roman"/>
          <w:bCs/>
          <w:sz w:val="24"/>
          <w:szCs w:val="24"/>
        </w:rPr>
        <w:t xml:space="preserve">Nieuzasadniona odmowa przystąpienia do egzaminu lub nieprzystąpienie do egzaminu </w:t>
      </w:r>
      <w:r w:rsidR="00736AE8">
        <w:rPr>
          <w:rFonts w:ascii="Times New Roman" w:hAnsi="Times New Roman" w:cs="Times New Roman"/>
          <w:bCs/>
          <w:sz w:val="24"/>
          <w:szCs w:val="24"/>
        </w:rPr>
        <w:br/>
      </w:r>
      <w:r w:rsidRPr="007A7A75">
        <w:rPr>
          <w:rFonts w:ascii="Times New Roman" w:hAnsi="Times New Roman" w:cs="Times New Roman"/>
          <w:bCs/>
          <w:sz w:val="24"/>
          <w:szCs w:val="24"/>
        </w:rPr>
        <w:t>z powodu nieusprawiedliwionej nieobecności jest równoznaczne z jego niezaliczeniem.</w:t>
      </w:r>
    </w:p>
    <w:p w:rsidR="00DD0ECF" w:rsidRDefault="00DD0ECF" w:rsidP="000F6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C5FB7" w:rsidRDefault="00DD0ECF" w:rsidP="000F6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AF9">
        <w:rPr>
          <w:rFonts w:ascii="Times New Roman" w:hAnsi="Times New Roman" w:cs="Times New Roman"/>
          <w:b/>
          <w:bCs/>
          <w:sz w:val="24"/>
          <w:szCs w:val="24"/>
        </w:rPr>
        <w:t xml:space="preserve">§ 9. </w:t>
      </w:r>
      <w:r w:rsidR="00FC5FB7" w:rsidRPr="00FC5FB7">
        <w:rPr>
          <w:rFonts w:ascii="Times New Roman" w:hAnsi="Times New Roman" w:cs="Times New Roman"/>
          <w:bCs/>
          <w:sz w:val="24"/>
          <w:szCs w:val="24"/>
        </w:rPr>
        <w:t>1</w:t>
      </w:r>
      <w:r w:rsidR="00FC5FB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C5FB7" w:rsidRPr="00FC5FB7">
        <w:rPr>
          <w:rFonts w:ascii="Times New Roman" w:hAnsi="Times New Roman" w:cs="Times New Roman"/>
          <w:bCs/>
          <w:sz w:val="24"/>
          <w:szCs w:val="24"/>
        </w:rPr>
        <w:t>Egzamin</w:t>
      </w:r>
      <w:r w:rsidR="00FC5FB7">
        <w:rPr>
          <w:rFonts w:ascii="Times New Roman" w:hAnsi="Times New Roman" w:cs="Times New Roman"/>
          <w:bCs/>
          <w:sz w:val="24"/>
          <w:szCs w:val="24"/>
        </w:rPr>
        <w:t xml:space="preserve"> przeprowadza komisja egzaminacyjna, powołana przez Kierownika Urzędu.</w:t>
      </w:r>
    </w:p>
    <w:p w:rsidR="00FC5FB7" w:rsidRDefault="00FC5FB7" w:rsidP="000F6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Komisja podejmuje decyzje i rozstrzygnięcia kolegialnie, w przypadku równości głosów rozstrzyga głos przewodniczącego komisji.</w:t>
      </w:r>
    </w:p>
    <w:p w:rsidR="00FC5FB7" w:rsidRDefault="00FC5FB7" w:rsidP="000F6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D0ECF" w:rsidRDefault="00FC5FB7" w:rsidP="000F62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4000C">
        <w:rPr>
          <w:rFonts w:ascii="Times New Roman" w:hAnsi="Times New Roman" w:cs="Times New Roman"/>
          <w:b/>
          <w:bCs/>
          <w:sz w:val="24"/>
          <w:szCs w:val="24"/>
        </w:rPr>
        <w:t>§ 10</w:t>
      </w:r>
      <w:r>
        <w:rPr>
          <w:rFonts w:ascii="Times New Roman" w:hAnsi="Times New Roman" w:cs="Times New Roman"/>
          <w:bCs/>
          <w:sz w:val="24"/>
          <w:szCs w:val="24"/>
        </w:rPr>
        <w:t xml:space="preserve">. 1. Egzamin może mieć formę pisemną lub ustną. </w:t>
      </w:r>
    </w:p>
    <w:p w:rsidR="00FC5FB7" w:rsidRDefault="00FC5FB7" w:rsidP="006100C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00CF">
        <w:rPr>
          <w:rFonts w:ascii="Times New Roman" w:hAnsi="Times New Roman" w:cs="Times New Roman"/>
          <w:bCs/>
          <w:sz w:val="24"/>
          <w:szCs w:val="24"/>
        </w:rPr>
        <w:t xml:space="preserve"> O formie egzaminu decyduje sekretarz, w porozumieniu z opiekunem służby.</w:t>
      </w:r>
    </w:p>
    <w:p w:rsidR="00FC5FB7" w:rsidRPr="006100CF" w:rsidRDefault="00D4000C" w:rsidP="00D4000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00CF">
        <w:rPr>
          <w:rFonts w:ascii="Times New Roman" w:hAnsi="Times New Roman" w:cs="Times New Roman"/>
          <w:bCs/>
          <w:sz w:val="24"/>
          <w:szCs w:val="24"/>
        </w:rPr>
        <w:t xml:space="preserve">W przypadku odbywania służby przygotowawczej w formie internetowej na portalu </w:t>
      </w:r>
      <w:hyperlink r:id="rId8" w:history="1">
        <w:r w:rsidRPr="006100CF">
          <w:rPr>
            <w:rStyle w:val="Hipercze"/>
            <w:rFonts w:ascii="Times New Roman" w:hAnsi="Times New Roman" w:cs="Times New Roman"/>
            <w:bCs/>
            <w:color w:val="auto"/>
            <w:sz w:val="24"/>
            <w:szCs w:val="24"/>
          </w:rPr>
          <w:t>www.sluzba.gov.pl</w:t>
        </w:r>
      </w:hyperlink>
      <w:r w:rsidRPr="006100CF">
        <w:rPr>
          <w:rFonts w:ascii="Times New Roman" w:hAnsi="Times New Roman" w:cs="Times New Roman"/>
          <w:bCs/>
          <w:sz w:val="24"/>
          <w:szCs w:val="24"/>
        </w:rPr>
        <w:t xml:space="preserve"> pracownik może przystąpić do egzaminu kończącego tę służbę w wersji elektronicznej. Potwierdzeniem pozytywnego zdania egzaminu końcowego jest wygenerowane w systemie elektronicznym zaświadczenie.</w:t>
      </w:r>
    </w:p>
    <w:p w:rsidR="00D4000C" w:rsidRDefault="00D4000C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000C" w:rsidRDefault="00D4000C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4C66">
        <w:rPr>
          <w:rFonts w:ascii="Times New Roman" w:hAnsi="Times New Roman" w:cs="Times New Roman"/>
          <w:b/>
          <w:bCs/>
          <w:sz w:val="24"/>
          <w:szCs w:val="24"/>
        </w:rPr>
        <w:t>§ 11</w:t>
      </w:r>
      <w:r>
        <w:rPr>
          <w:rFonts w:ascii="Times New Roman" w:hAnsi="Times New Roman" w:cs="Times New Roman"/>
          <w:bCs/>
          <w:sz w:val="24"/>
          <w:szCs w:val="24"/>
        </w:rPr>
        <w:t>. 1. Egzamin pisemny ma formę testu i składa się z co najmniej 20 pytań.</w:t>
      </w:r>
    </w:p>
    <w:p w:rsidR="006100CF" w:rsidRPr="006100CF" w:rsidRDefault="00D4000C" w:rsidP="006100C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00CF">
        <w:rPr>
          <w:rFonts w:ascii="Times New Roman" w:hAnsi="Times New Roman" w:cs="Times New Roman"/>
          <w:bCs/>
          <w:sz w:val="24"/>
          <w:szCs w:val="24"/>
        </w:rPr>
        <w:t>Za każdą odpowiedź prawidłową egzaminowany otrzymuje 1 punkt.</w:t>
      </w:r>
    </w:p>
    <w:p w:rsidR="00D4000C" w:rsidRPr="006100CF" w:rsidRDefault="00D4000C" w:rsidP="006100C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00CF">
        <w:rPr>
          <w:rFonts w:ascii="Times New Roman" w:hAnsi="Times New Roman" w:cs="Times New Roman"/>
          <w:bCs/>
          <w:sz w:val="24"/>
          <w:szCs w:val="24"/>
        </w:rPr>
        <w:t>Warunkiem zaliczenia egzaminu jest uzyskanie co najmniej 60% maksymalnej liczby punktów możliwej do uzyskania w całym teście.</w:t>
      </w:r>
    </w:p>
    <w:p w:rsidR="00D4000C" w:rsidRPr="006100CF" w:rsidRDefault="00D4000C" w:rsidP="006100C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00CF">
        <w:rPr>
          <w:rFonts w:ascii="Times New Roman" w:hAnsi="Times New Roman" w:cs="Times New Roman"/>
          <w:bCs/>
          <w:sz w:val="24"/>
          <w:szCs w:val="24"/>
        </w:rPr>
        <w:t>Po ogłoszeniu wyników egzaminu urzędnik ma prawo do zapoznania się ze swoimi odpowiedziami.</w:t>
      </w:r>
    </w:p>
    <w:p w:rsidR="00D4000C" w:rsidRDefault="00D4000C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000C" w:rsidRDefault="00D4000C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4C66">
        <w:rPr>
          <w:rFonts w:ascii="Times New Roman" w:hAnsi="Times New Roman" w:cs="Times New Roman"/>
          <w:b/>
          <w:bCs/>
          <w:sz w:val="24"/>
          <w:szCs w:val="24"/>
        </w:rPr>
        <w:t>§ 12</w:t>
      </w:r>
      <w:r>
        <w:rPr>
          <w:rFonts w:ascii="Times New Roman" w:hAnsi="Times New Roman" w:cs="Times New Roman"/>
          <w:bCs/>
          <w:sz w:val="24"/>
          <w:szCs w:val="24"/>
        </w:rPr>
        <w:t>. 1. Egzamin ustny składany jest przed komisją egzaminacyjną.</w:t>
      </w:r>
    </w:p>
    <w:p w:rsidR="00D4000C" w:rsidRDefault="00D4000C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Egzamin ustny składa się z 3 pytań dotyczących:</w:t>
      </w:r>
    </w:p>
    <w:p w:rsidR="00D4000C" w:rsidRDefault="00D4000C" w:rsidP="00D4000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Zagadnień ogólnych dotyczących samorządu, </w:t>
      </w:r>
    </w:p>
    <w:p w:rsidR="00D4000C" w:rsidRDefault="00D4000C" w:rsidP="00D4000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Zagadnień szczegółowych, odnoszących się do </w:t>
      </w:r>
      <w:r w:rsidR="002F4C66">
        <w:rPr>
          <w:rFonts w:ascii="Times New Roman" w:hAnsi="Times New Roman" w:cs="Times New Roman"/>
          <w:bCs/>
          <w:sz w:val="24"/>
          <w:szCs w:val="24"/>
        </w:rPr>
        <w:t>zakresu czynności i obowiązków urzędnika,</w:t>
      </w:r>
    </w:p>
    <w:p w:rsidR="002F4C66" w:rsidRDefault="002F4C66" w:rsidP="002F4C6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Rozwiązania praktycznego problemu, związanego ze stanowiskiem, jakie zajmuje urzędnik.</w:t>
      </w:r>
    </w:p>
    <w:p w:rsidR="002F4C66" w:rsidRDefault="002F4C66" w:rsidP="006100CF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Zaliczenie egzaminu następuje w przypadku, gdy egzaminowany odpowie prawidłowo </w:t>
      </w:r>
      <w:r w:rsidR="006100CF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i wyczerpująco na co najmniej 2 pytania.</w:t>
      </w:r>
    </w:p>
    <w:p w:rsidR="002F4C66" w:rsidRDefault="002F4C66" w:rsidP="002F4C66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C66" w:rsidRDefault="002F4C66" w:rsidP="002F4C66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28C2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13.</w:t>
      </w:r>
      <w:r>
        <w:rPr>
          <w:rFonts w:ascii="Times New Roman" w:hAnsi="Times New Roman" w:cs="Times New Roman"/>
          <w:bCs/>
          <w:sz w:val="24"/>
          <w:szCs w:val="24"/>
        </w:rPr>
        <w:t xml:space="preserve"> 1. Z przeprowadzonego egzaminu sporządza się protokół. Wzór protokołu stanowi załącznik nr</w:t>
      </w:r>
      <w:r w:rsidR="00576F78">
        <w:rPr>
          <w:rFonts w:ascii="Times New Roman" w:hAnsi="Times New Roman" w:cs="Times New Roman"/>
          <w:bCs/>
          <w:sz w:val="24"/>
          <w:szCs w:val="24"/>
        </w:rPr>
        <w:t xml:space="preserve"> 2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76F78">
        <w:rPr>
          <w:rFonts w:ascii="Times New Roman" w:hAnsi="Times New Roman" w:cs="Times New Roman"/>
          <w:bCs/>
          <w:sz w:val="24"/>
          <w:szCs w:val="24"/>
        </w:rPr>
        <w:t>d</w:t>
      </w:r>
      <w:r>
        <w:rPr>
          <w:rFonts w:ascii="Times New Roman" w:hAnsi="Times New Roman" w:cs="Times New Roman"/>
          <w:bCs/>
          <w:sz w:val="24"/>
          <w:szCs w:val="24"/>
        </w:rPr>
        <w:t>o niniejszego zarządzenia.</w:t>
      </w:r>
    </w:p>
    <w:p w:rsidR="002F4C66" w:rsidRDefault="00576F78" w:rsidP="006100C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Urzędnik kwestionujący prawidłowość przeprowadzonego egzaminu ma prawo odwołania się do Wójta Gminy Główczyce. Odwołanie składa się na piśmie, nie później niż 2 tygodnie od daty powiadomienia o wyniku egzaminu.</w:t>
      </w:r>
    </w:p>
    <w:p w:rsidR="00576F78" w:rsidRDefault="00576F78" w:rsidP="006100C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Wójt rozpoznaje odwołanie w terminie 2 tygodni od dnia wniesienia odwołania.</w:t>
      </w:r>
    </w:p>
    <w:p w:rsidR="00576F78" w:rsidRDefault="00576F78" w:rsidP="006100C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razie uwzględnienia odwołania Wójt nakazuje ponowne przeprowadzenie egzaminu.</w:t>
      </w:r>
    </w:p>
    <w:p w:rsidR="00576F78" w:rsidRDefault="00576F78" w:rsidP="002F4C66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76F78" w:rsidRDefault="00576F78" w:rsidP="002F4C66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4C66" w:rsidRDefault="00576F78" w:rsidP="002F4C66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28C2">
        <w:rPr>
          <w:rFonts w:ascii="Times New Roman" w:hAnsi="Times New Roman" w:cs="Times New Roman"/>
          <w:b/>
          <w:bCs/>
          <w:sz w:val="24"/>
          <w:szCs w:val="24"/>
        </w:rPr>
        <w:t>§ 14</w:t>
      </w:r>
      <w:r>
        <w:rPr>
          <w:rFonts w:ascii="Times New Roman" w:hAnsi="Times New Roman" w:cs="Times New Roman"/>
          <w:bCs/>
          <w:sz w:val="24"/>
          <w:szCs w:val="24"/>
        </w:rPr>
        <w:t xml:space="preserve">. 1.Pracownikowi, który zaliczył egzamin pozytywnie Kierownik Urzędu wystawia w 3 egzemplarzach zaświadczenie o odbyciu służby przygotowawczej i zaliczeniu egzaminu </w:t>
      </w:r>
      <w:r w:rsidR="00736AE8">
        <w:rPr>
          <w:rFonts w:ascii="Times New Roman" w:hAnsi="Times New Roman" w:cs="Times New Roman"/>
          <w:bCs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z wynikiem pozytywnym.  </w:t>
      </w:r>
    </w:p>
    <w:p w:rsidR="00576F78" w:rsidRDefault="00576F78" w:rsidP="006100C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Jeden egzemplarz zaświadczenia wręcza się pracownikowi, drugi włącza się do akt osobowych pracownika, a trzeci do dokumentacji przebiegu służby przygotowawczej.</w:t>
      </w:r>
    </w:p>
    <w:p w:rsidR="00576F78" w:rsidRDefault="00576F78" w:rsidP="006100C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00CF">
        <w:rPr>
          <w:rFonts w:ascii="Times New Roman" w:hAnsi="Times New Roman" w:cs="Times New Roman"/>
          <w:bCs/>
          <w:sz w:val="24"/>
          <w:szCs w:val="24"/>
        </w:rPr>
        <w:t>Wzór zaświadczenia stanowi załącznik nr 3 do niniejszego zarządzenia.</w:t>
      </w:r>
    </w:p>
    <w:p w:rsidR="006100CF" w:rsidRPr="006100CF" w:rsidRDefault="006100CF" w:rsidP="006100C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00CF">
        <w:rPr>
          <w:rFonts w:ascii="Times New Roman" w:hAnsi="Times New Roman" w:cs="Times New Roman"/>
          <w:bCs/>
          <w:sz w:val="24"/>
          <w:szCs w:val="24"/>
        </w:rPr>
        <w:t>Dokumentację z przebiegu służby przygotowawczej i egzaminu przechowuje się na stanowisku ds. kadr.</w:t>
      </w:r>
    </w:p>
    <w:p w:rsidR="00D4000C" w:rsidRDefault="00D4000C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76F78" w:rsidRDefault="00576F78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28C2">
        <w:rPr>
          <w:rFonts w:ascii="Times New Roman" w:hAnsi="Times New Roman" w:cs="Times New Roman"/>
          <w:b/>
          <w:bCs/>
          <w:sz w:val="24"/>
          <w:szCs w:val="24"/>
        </w:rPr>
        <w:t>§ 15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628C2">
        <w:rPr>
          <w:rFonts w:ascii="Times New Roman" w:hAnsi="Times New Roman" w:cs="Times New Roman"/>
          <w:bCs/>
          <w:sz w:val="24"/>
          <w:szCs w:val="24"/>
        </w:rPr>
        <w:t>1. Dla urzędników odbywających służbę przygotowawczą, zatrudnionych na kierowniczych stanowiskach urzędniczych, sekretarz może wyznaczyć opiekuna służby, gdy jest to uzasadnione względami organizacyjnymi i merytorycznymi.</w:t>
      </w:r>
    </w:p>
    <w:p w:rsidR="002628C2" w:rsidRPr="006100CF" w:rsidRDefault="002628C2" w:rsidP="006100CF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00CF">
        <w:rPr>
          <w:rFonts w:ascii="Times New Roman" w:hAnsi="Times New Roman" w:cs="Times New Roman"/>
          <w:bCs/>
          <w:sz w:val="24"/>
          <w:szCs w:val="24"/>
        </w:rPr>
        <w:t>W przypadku, o którym mowa w ust 1, opiekuna służby oraz członków komisji egzaminacyjnej wyznacza się spośród pracowników zajmujących kierownicze stanowisko urzędnicze.</w:t>
      </w:r>
    </w:p>
    <w:p w:rsidR="002628C2" w:rsidRDefault="002628C2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28C2" w:rsidRDefault="002628C2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28C2">
        <w:rPr>
          <w:rFonts w:ascii="Times New Roman" w:hAnsi="Times New Roman" w:cs="Times New Roman"/>
          <w:b/>
          <w:bCs/>
          <w:sz w:val="24"/>
          <w:szCs w:val="24"/>
        </w:rPr>
        <w:t>§ 16.</w:t>
      </w:r>
      <w:r>
        <w:rPr>
          <w:rFonts w:ascii="Times New Roman" w:hAnsi="Times New Roman" w:cs="Times New Roman"/>
          <w:bCs/>
          <w:sz w:val="24"/>
          <w:szCs w:val="24"/>
        </w:rPr>
        <w:t xml:space="preserve"> Zobowiązuję Sekretarza gminy do wprowadzenia w życie postanowień niniejszego zarządzenia oraz sprawowania bieżącej kontroli nad jego realizacją.</w:t>
      </w:r>
    </w:p>
    <w:p w:rsidR="002628C2" w:rsidRDefault="002628C2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628C2" w:rsidRDefault="002628C2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28C2">
        <w:rPr>
          <w:rFonts w:ascii="Times New Roman" w:hAnsi="Times New Roman" w:cs="Times New Roman"/>
          <w:b/>
          <w:bCs/>
          <w:sz w:val="24"/>
          <w:szCs w:val="24"/>
        </w:rPr>
        <w:t>§ 17</w:t>
      </w:r>
      <w:r>
        <w:rPr>
          <w:rFonts w:ascii="Times New Roman" w:hAnsi="Times New Roman" w:cs="Times New Roman"/>
          <w:bCs/>
          <w:sz w:val="24"/>
          <w:szCs w:val="24"/>
        </w:rPr>
        <w:t>. Zarządzenie wchodzi w życie z dniem podpisania.</w:t>
      </w: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7270" w:rsidRDefault="00077270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A7A75" w:rsidRPr="00C4152B" w:rsidRDefault="007A7A75" w:rsidP="007A7A75">
      <w:pPr>
        <w:spacing w:after="0" w:line="240" w:lineRule="auto"/>
        <w:ind w:left="567"/>
        <w:jc w:val="right"/>
        <w:rPr>
          <w:rFonts w:ascii="Times New Roman" w:hAnsi="Times New Roman" w:cs="Times New Roman"/>
          <w:sz w:val="20"/>
          <w:szCs w:val="20"/>
        </w:rPr>
      </w:pPr>
      <w:r w:rsidRPr="00C4152B">
        <w:rPr>
          <w:rFonts w:ascii="Times New Roman" w:hAnsi="Times New Roman" w:cs="Times New Roman"/>
          <w:sz w:val="20"/>
          <w:szCs w:val="20"/>
        </w:rPr>
        <w:lastRenderedPageBreak/>
        <w:t>Załącznik nr 1 do</w:t>
      </w:r>
    </w:p>
    <w:p w:rsidR="007A7A75" w:rsidRPr="00C4152B" w:rsidRDefault="007A7A75" w:rsidP="007A7A75">
      <w:pPr>
        <w:spacing w:after="0" w:line="240" w:lineRule="auto"/>
        <w:ind w:left="567"/>
        <w:jc w:val="right"/>
        <w:rPr>
          <w:rFonts w:ascii="Times New Roman" w:hAnsi="Times New Roman" w:cs="Times New Roman"/>
          <w:sz w:val="20"/>
          <w:szCs w:val="20"/>
        </w:rPr>
      </w:pPr>
      <w:r w:rsidRPr="00C4152B">
        <w:rPr>
          <w:rFonts w:ascii="Times New Roman" w:hAnsi="Times New Roman" w:cs="Times New Roman"/>
          <w:sz w:val="20"/>
          <w:szCs w:val="20"/>
        </w:rPr>
        <w:t>Zarządzenia nr 7 /2016</w:t>
      </w:r>
    </w:p>
    <w:p w:rsidR="007A7A75" w:rsidRPr="00C4152B" w:rsidRDefault="007A7A75" w:rsidP="007A7A75">
      <w:pPr>
        <w:spacing w:after="0" w:line="240" w:lineRule="auto"/>
        <w:ind w:left="567"/>
        <w:jc w:val="right"/>
        <w:rPr>
          <w:rFonts w:ascii="Times New Roman" w:hAnsi="Times New Roman" w:cs="Times New Roman"/>
          <w:sz w:val="20"/>
          <w:szCs w:val="20"/>
        </w:rPr>
      </w:pPr>
      <w:r w:rsidRPr="00C4152B"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7A7A75" w:rsidRPr="00C4152B" w:rsidRDefault="007A7A75" w:rsidP="007A7A75">
      <w:pPr>
        <w:spacing w:after="0" w:line="240" w:lineRule="auto"/>
        <w:ind w:left="567"/>
        <w:jc w:val="right"/>
        <w:rPr>
          <w:rFonts w:ascii="Times New Roman" w:hAnsi="Times New Roman" w:cs="Times New Roman"/>
          <w:sz w:val="20"/>
          <w:szCs w:val="20"/>
        </w:rPr>
      </w:pPr>
      <w:r w:rsidRPr="00C4152B">
        <w:rPr>
          <w:rFonts w:ascii="Times New Roman" w:hAnsi="Times New Roman" w:cs="Times New Roman"/>
          <w:sz w:val="20"/>
          <w:szCs w:val="20"/>
        </w:rPr>
        <w:t>z dnia  29 stycznia 2016 roku</w:t>
      </w:r>
    </w:p>
    <w:p w:rsidR="007A7A75" w:rsidRPr="00A60CDF" w:rsidRDefault="007A7A75" w:rsidP="007A7A75">
      <w:pPr>
        <w:spacing w:after="0"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7A7A75" w:rsidRPr="00A60CDF" w:rsidRDefault="007A7A75" w:rsidP="007A7A75">
      <w:pPr>
        <w:rPr>
          <w:rFonts w:ascii="Times New Roman" w:hAnsi="Times New Roman" w:cs="Times New Roman"/>
          <w:sz w:val="24"/>
          <w:szCs w:val="24"/>
        </w:rPr>
      </w:pPr>
    </w:p>
    <w:p w:rsidR="007A7A75" w:rsidRPr="00A60CDF" w:rsidRDefault="007A7A75" w:rsidP="007A7A75">
      <w:pPr>
        <w:rPr>
          <w:rFonts w:ascii="Times New Roman" w:hAnsi="Times New Roman" w:cs="Times New Roman"/>
          <w:sz w:val="24"/>
          <w:szCs w:val="24"/>
        </w:rPr>
      </w:pPr>
    </w:p>
    <w:p w:rsidR="007A7A75" w:rsidRPr="00A60CDF" w:rsidRDefault="007A7A75" w:rsidP="007A7A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CDF">
        <w:rPr>
          <w:rFonts w:ascii="Times New Roman" w:hAnsi="Times New Roman" w:cs="Times New Roman"/>
          <w:b/>
          <w:sz w:val="28"/>
          <w:szCs w:val="28"/>
        </w:rPr>
        <w:t>Decyzja</w:t>
      </w:r>
    </w:p>
    <w:p w:rsidR="007A7A75" w:rsidRDefault="007A7A75" w:rsidP="007A7A75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CDF">
        <w:rPr>
          <w:rFonts w:ascii="Times New Roman" w:hAnsi="Times New Roman" w:cs="Times New Roman"/>
          <w:b/>
          <w:sz w:val="28"/>
          <w:szCs w:val="28"/>
        </w:rPr>
        <w:t>o skierowaniu do służby przygotowawczej</w:t>
      </w:r>
    </w:p>
    <w:p w:rsidR="007A7A75" w:rsidRPr="00A60CDF" w:rsidRDefault="007A7A75" w:rsidP="007A7A75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A75" w:rsidRPr="00090068" w:rsidRDefault="007A7A75" w:rsidP="007A7A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0CDF">
        <w:rPr>
          <w:rFonts w:ascii="Times New Roman" w:hAnsi="Times New Roman" w:cs="Times New Roman"/>
          <w:sz w:val="24"/>
          <w:szCs w:val="24"/>
        </w:rPr>
        <w:t xml:space="preserve">    Na podstawie art.19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0CDF">
        <w:rPr>
          <w:rFonts w:ascii="Times New Roman" w:hAnsi="Times New Roman" w:cs="Times New Roman"/>
          <w:sz w:val="24"/>
          <w:szCs w:val="24"/>
        </w:rPr>
        <w:t>2 usta</w:t>
      </w:r>
      <w:r>
        <w:rPr>
          <w:rFonts w:ascii="Times New Roman" w:hAnsi="Times New Roman" w:cs="Times New Roman"/>
          <w:sz w:val="24"/>
          <w:szCs w:val="24"/>
        </w:rPr>
        <w:t>wy z dnia 21 listopada 2008 r.</w:t>
      </w:r>
      <w:r w:rsidRPr="00A60CDF">
        <w:rPr>
          <w:rFonts w:ascii="Times New Roman" w:hAnsi="Times New Roman" w:cs="Times New Roman"/>
          <w:sz w:val="24"/>
          <w:szCs w:val="24"/>
        </w:rPr>
        <w:t xml:space="preserve"> o pracownikach samorządowych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0CD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t. j. Dz. U. z 2014 r. poz</w:t>
      </w:r>
      <w:r w:rsidR="0007727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1202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oraz § 4 ust.1 zarządzenia Nr 7/</w:t>
      </w:r>
      <w:r w:rsidRPr="00A60CDF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6 Wójta Gminy Główczyce</w:t>
      </w:r>
      <w:r w:rsidRPr="00A60CD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z dnia 29 stycznia 2016 r. </w:t>
      </w:r>
      <w:r w:rsidRPr="00A60CDF">
        <w:rPr>
          <w:rFonts w:ascii="Times New Roman" w:hAnsi="Times New Roman" w:cs="Times New Roman"/>
          <w:bCs/>
          <w:sz w:val="24"/>
          <w:szCs w:val="24"/>
        </w:rPr>
        <w:t xml:space="preserve">w sprawie określenia sposobu przeprowadzania służby przygotowawczej  i organizowania egzaminu kończącego tę służbę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A60CDF">
        <w:rPr>
          <w:rFonts w:ascii="Times New Roman" w:hAnsi="Times New Roman" w:cs="Times New Roman"/>
          <w:bCs/>
          <w:sz w:val="24"/>
          <w:szCs w:val="24"/>
        </w:rPr>
        <w:t>w Urzędzie Gminy Główczyce</w:t>
      </w:r>
    </w:p>
    <w:p w:rsidR="007A7A75" w:rsidRPr="00A60CDF" w:rsidRDefault="007A7A75" w:rsidP="007A7A75">
      <w:pPr>
        <w:ind w:left="284" w:right="567" w:hanging="142"/>
        <w:jc w:val="center"/>
        <w:rPr>
          <w:rFonts w:ascii="Times New Roman" w:hAnsi="Times New Roman" w:cs="Times New Roman"/>
          <w:sz w:val="24"/>
          <w:szCs w:val="24"/>
        </w:rPr>
      </w:pPr>
    </w:p>
    <w:p w:rsidR="007A7A75" w:rsidRPr="00A60CDF" w:rsidRDefault="007A7A75" w:rsidP="007A7A75">
      <w:pPr>
        <w:ind w:left="284" w:right="283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CDF">
        <w:rPr>
          <w:rFonts w:ascii="Times New Roman" w:hAnsi="Times New Roman" w:cs="Times New Roman"/>
          <w:b/>
          <w:sz w:val="28"/>
          <w:szCs w:val="28"/>
        </w:rPr>
        <w:t>kieruję</w:t>
      </w:r>
    </w:p>
    <w:p w:rsidR="007131BC" w:rsidRDefault="007A7A75" w:rsidP="007A7A75">
      <w:pPr>
        <w:ind w:left="284" w:right="425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>Pana/Panią 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7A75" w:rsidRPr="00A60CDF" w:rsidRDefault="007A7A75" w:rsidP="007A7A75">
      <w:pPr>
        <w:ind w:left="284" w:right="425" w:hanging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odbycia służby </w:t>
      </w:r>
      <w:r w:rsidRPr="00A60CDF">
        <w:rPr>
          <w:rFonts w:ascii="Times New Roman" w:hAnsi="Times New Roman" w:cs="Times New Roman"/>
          <w:sz w:val="24"/>
          <w:szCs w:val="24"/>
        </w:rPr>
        <w:t>przygotowa</w:t>
      </w:r>
      <w:r>
        <w:rPr>
          <w:rFonts w:ascii="Times New Roman" w:hAnsi="Times New Roman" w:cs="Times New Roman"/>
          <w:sz w:val="24"/>
          <w:szCs w:val="24"/>
        </w:rPr>
        <w:t>wczej w Urzędzie Gminy Główczyce.</w:t>
      </w:r>
    </w:p>
    <w:p w:rsidR="007A7A75" w:rsidRPr="00A60CDF" w:rsidRDefault="007A7A75" w:rsidP="007A7A75">
      <w:pPr>
        <w:ind w:right="425"/>
        <w:jc w:val="both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 xml:space="preserve">Czas </w:t>
      </w:r>
      <w:r>
        <w:rPr>
          <w:rFonts w:ascii="Times New Roman" w:hAnsi="Times New Roman" w:cs="Times New Roman"/>
          <w:sz w:val="24"/>
          <w:szCs w:val="24"/>
        </w:rPr>
        <w:t xml:space="preserve">trwania </w:t>
      </w:r>
      <w:r w:rsidRPr="00A60CDF">
        <w:rPr>
          <w:rFonts w:ascii="Times New Roman" w:hAnsi="Times New Roman" w:cs="Times New Roman"/>
          <w:sz w:val="24"/>
          <w:szCs w:val="24"/>
        </w:rPr>
        <w:t>służby przygotowawczej określam na ……….miesiąc/e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7A75" w:rsidRPr="00A60CDF" w:rsidRDefault="007A7A75" w:rsidP="00511020">
      <w:pPr>
        <w:ind w:right="425"/>
        <w:jc w:val="both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>Służba przygotowawcza obejmuje przygotowanie do samodzielnego wykonywania obowiązków na kierowniczym stanowisku urzędniczym/samo</w:t>
      </w:r>
      <w:r w:rsidR="00511020">
        <w:rPr>
          <w:rFonts w:ascii="Times New Roman" w:hAnsi="Times New Roman" w:cs="Times New Roman"/>
          <w:sz w:val="24"/>
          <w:szCs w:val="24"/>
        </w:rPr>
        <w:t>dzielnym stanowisku urzędniczym</w:t>
      </w:r>
      <w:r w:rsidRPr="00A60CDF">
        <w:rPr>
          <w:rFonts w:ascii="Times New Roman" w:hAnsi="Times New Roman" w:cs="Times New Roman"/>
          <w:sz w:val="24"/>
          <w:szCs w:val="24"/>
        </w:rPr>
        <w:t xml:space="preserve">/stanowisku urzędniczym w Referacie </w:t>
      </w:r>
      <w:r w:rsidR="00511020">
        <w:rPr>
          <w:rFonts w:ascii="Times New Roman" w:hAnsi="Times New Roman" w:cs="Times New Roman"/>
          <w:sz w:val="24"/>
          <w:szCs w:val="24"/>
        </w:rPr>
        <w:t>…………… /</w:t>
      </w:r>
      <w:r>
        <w:rPr>
          <w:rFonts w:ascii="Times New Roman" w:hAnsi="Times New Roman" w:cs="Times New Roman"/>
          <w:sz w:val="24"/>
          <w:szCs w:val="24"/>
        </w:rPr>
        <w:t>na stanowisku ………………………… Urzędu Gminy Główczyce</w:t>
      </w:r>
      <w:r w:rsidRPr="00A60CDF">
        <w:rPr>
          <w:rFonts w:ascii="Times New Roman" w:hAnsi="Times New Roman" w:cs="Times New Roman"/>
          <w:sz w:val="24"/>
          <w:szCs w:val="24"/>
        </w:rPr>
        <w:t>.</w:t>
      </w:r>
    </w:p>
    <w:p w:rsidR="007A7A75" w:rsidRPr="00A60CDF" w:rsidRDefault="007A7A75" w:rsidP="00511020">
      <w:pPr>
        <w:ind w:right="425"/>
        <w:jc w:val="both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>Egzamin kończący służbę przygotowawczą powinien odbyć się nie</w:t>
      </w:r>
      <w:r>
        <w:rPr>
          <w:rFonts w:ascii="Times New Roman" w:hAnsi="Times New Roman" w:cs="Times New Roman"/>
          <w:sz w:val="24"/>
          <w:szCs w:val="24"/>
        </w:rPr>
        <w:t xml:space="preserve"> później niż na miesiąc przed</w:t>
      </w:r>
      <w:r w:rsidRPr="00A60CDF">
        <w:rPr>
          <w:rFonts w:ascii="Times New Roman" w:hAnsi="Times New Roman" w:cs="Times New Roman"/>
          <w:sz w:val="24"/>
          <w:szCs w:val="24"/>
        </w:rPr>
        <w:t xml:space="preserve"> upływem okresu trwania pier</w:t>
      </w:r>
      <w:r>
        <w:rPr>
          <w:rFonts w:ascii="Times New Roman" w:hAnsi="Times New Roman" w:cs="Times New Roman"/>
          <w:sz w:val="24"/>
          <w:szCs w:val="24"/>
        </w:rPr>
        <w:t>wszej umowy o pracę t</w:t>
      </w:r>
      <w:r w:rsidRPr="00A60CDF">
        <w:rPr>
          <w:rFonts w:ascii="Times New Roman" w:hAnsi="Times New Roman" w:cs="Times New Roman"/>
          <w:sz w:val="24"/>
          <w:szCs w:val="24"/>
        </w:rPr>
        <w:t>j. do</w:t>
      </w:r>
      <w:r>
        <w:rPr>
          <w:rFonts w:ascii="Times New Roman" w:hAnsi="Times New Roman" w:cs="Times New Roman"/>
          <w:sz w:val="24"/>
          <w:szCs w:val="24"/>
        </w:rPr>
        <w:t xml:space="preserve"> dnia …</w:t>
      </w:r>
      <w:r w:rsidR="00511020">
        <w:rPr>
          <w:rFonts w:ascii="Times New Roman" w:hAnsi="Times New Roman" w:cs="Times New Roman"/>
          <w:sz w:val="24"/>
          <w:szCs w:val="24"/>
        </w:rPr>
        <w:t>……….</w:t>
      </w:r>
      <w:r>
        <w:rPr>
          <w:rFonts w:ascii="Times New Roman" w:hAnsi="Times New Roman" w:cs="Times New Roman"/>
          <w:sz w:val="24"/>
          <w:szCs w:val="24"/>
        </w:rPr>
        <w:t>……</w:t>
      </w:r>
    </w:p>
    <w:p w:rsidR="007A7A75" w:rsidRPr="00A60CDF" w:rsidRDefault="007A7A75" w:rsidP="00511020">
      <w:pPr>
        <w:ind w:righ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opiekuna służby przygotowawczej </w:t>
      </w:r>
      <w:r w:rsidRPr="00A60CDF">
        <w:rPr>
          <w:rFonts w:ascii="Times New Roman" w:hAnsi="Times New Roman" w:cs="Times New Roman"/>
          <w:sz w:val="24"/>
          <w:szCs w:val="24"/>
        </w:rPr>
        <w:t>wyznaczam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</w:t>
      </w:r>
    </w:p>
    <w:p w:rsidR="007A7A75" w:rsidRPr="00A60CDF" w:rsidRDefault="007A7A75" w:rsidP="007A7A75">
      <w:pPr>
        <w:ind w:left="284" w:right="283" w:firstLine="708"/>
        <w:rPr>
          <w:rFonts w:ascii="Times New Roman" w:hAnsi="Times New Roman" w:cs="Times New Roman"/>
          <w:sz w:val="24"/>
          <w:szCs w:val="24"/>
        </w:rPr>
      </w:pPr>
    </w:p>
    <w:p w:rsidR="007A7A75" w:rsidRPr="00A60CDF" w:rsidRDefault="007A7A75" w:rsidP="007A7A75">
      <w:pPr>
        <w:ind w:left="284" w:firstLine="708"/>
        <w:rPr>
          <w:rFonts w:ascii="Times New Roman" w:hAnsi="Times New Roman" w:cs="Times New Roman"/>
          <w:sz w:val="24"/>
          <w:szCs w:val="24"/>
        </w:rPr>
      </w:pPr>
    </w:p>
    <w:p w:rsidR="007A7A75" w:rsidRPr="00A60CDF" w:rsidRDefault="007A7A75" w:rsidP="007A7A75">
      <w:pPr>
        <w:spacing w:line="240" w:lineRule="auto"/>
        <w:ind w:left="284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7A7A75" w:rsidRDefault="007A7A75" w:rsidP="007A7A75">
      <w:pPr>
        <w:spacing w:line="240" w:lineRule="auto"/>
        <w:ind w:left="28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11020">
        <w:rPr>
          <w:rFonts w:ascii="Times New Roman" w:hAnsi="Times New Roman" w:cs="Times New Roman"/>
          <w:sz w:val="24"/>
          <w:szCs w:val="24"/>
        </w:rPr>
        <w:t>(</w:t>
      </w:r>
      <w:r w:rsidRPr="00A60CDF">
        <w:rPr>
          <w:rFonts w:ascii="Times New Roman" w:hAnsi="Times New Roman" w:cs="Times New Roman"/>
          <w:sz w:val="24"/>
          <w:szCs w:val="24"/>
        </w:rPr>
        <w:t>data i podpis Wójta Gminy</w:t>
      </w:r>
      <w:r w:rsidR="00511020">
        <w:rPr>
          <w:rFonts w:ascii="Times New Roman" w:hAnsi="Times New Roman" w:cs="Times New Roman"/>
          <w:sz w:val="24"/>
          <w:szCs w:val="24"/>
        </w:rPr>
        <w:t>)</w:t>
      </w:r>
    </w:p>
    <w:p w:rsidR="00511020" w:rsidRDefault="00511020" w:rsidP="007A7A75">
      <w:pPr>
        <w:spacing w:line="240" w:lineRule="auto"/>
        <w:ind w:left="28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Default="00511020" w:rsidP="007A7A75">
      <w:pPr>
        <w:spacing w:line="240" w:lineRule="auto"/>
        <w:ind w:left="28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Default="00511020" w:rsidP="007A7A75">
      <w:pPr>
        <w:spacing w:line="240" w:lineRule="auto"/>
        <w:ind w:left="28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Default="00511020" w:rsidP="007A7A75">
      <w:pPr>
        <w:spacing w:line="240" w:lineRule="auto"/>
        <w:ind w:left="28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Default="00511020" w:rsidP="007A7A75">
      <w:pPr>
        <w:spacing w:line="240" w:lineRule="auto"/>
        <w:ind w:left="28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Pr="000036A3" w:rsidRDefault="00511020" w:rsidP="00511020">
      <w:pPr>
        <w:spacing w:after="0" w:line="240" w:lineRule="auto"/>
        <w:ind w:left="567"/>
        <w:jc w:val="right"/>
        <w:rPr>
          <w:rFonts w:ascii="Times New Roman" w:hAnsi="Times New Roman"/>
          <w:sz w:val="20"/>
          <w:szCs w:val="20"/>
        </w:rPr>
      </w:pPr>
      <w:r w:rsidRPr="000036A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Załącznik nr 2 </w:t>
      </w:r>
    </w:p>
    <w:p w:rsidR="00511020" w:rsidRPr="000036A3" w:rsidRDefault="00511020" w:rsidP="00511020">
      <w:pPr>
        <w:spacing w:after="0" w:line="240" w:lineRule="auto"/>
        <w:ind w:left="567"/>
        <w:jc w:val="right"/>
        <w:rPr>
          <w:rFonts w:ascii="Times New Roman" w:hAnsi="Times New Roman"/>
          <w:sz w:val="20"/>
          <w:szCs w:val="20"/>
        </w:rPr>
      </w:pPr>
      <w:r w:rsidRPr="000036A3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do</w:t>
      </w:r>
      <w:r w:rsidRPr="000036A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Zarządzenia Nr 7/2016</w:t>
      </w:r>
    </w:p>
    <w:p w:rsidR="00511020" w:rsidRPr="000036A3" w:rsidRDefault="00511020" w:rsidP="00511020">
      <w:pPr>
        <w:spacing w:after="0" w:line="240" w:lineRule="auto"/>
        <w:ind w:left="567"/>
        <w:jc w:val="right"/>
        <w:rPr>
          <w:rFonts w:ascii="Times New Roman" w:hAnsi="Times New Roman"/>
          <w:sz w:val="20"/>
          <w:szCs w:val="20"/>
        </w:rPr>
      </w:pPr>
      <w:r w:rsidRPr="000036A3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Wójta Gminy Główczyce</w:t>
      </w:r>
    </w:p>
    <w:p w:rsidR="00511020" w:rsidRPr="000036A3" w:rsidRDefault="00511020" w:rsidP="00511020">
      <w:pPr>
        <w:spacing w:after="0" w:line="240" w:lineRule="auto"/>
        <w:ind w:left="567"/>
        <w:jc w:val="right"/>
        <w:rPr>
          <w:rFonts w:ascii="Times New Roman" w:hAnsi="Times New Roman"/>
          <w:sz w:val="20"/>
          <w:szCs w:val="20"/>
        </w:rPr>
      </w:pPr>
      <w:r w:rsidRPr="000036A3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z dnia 2</w:t>
      </w:r>
      <w:r>
        <w:rPr>
          <w:rFonts w:ascii="Times New Roman" w:hAnsi="Times New Roman"/>
          <w:sz w:val="20"/>
          <w:szCs w:val="20"/>
        </w:rPr>
        <w:t>9</w:t>
      </w:r>
      <w:r w:rsidRPr="000036A3">
        <w:rPr>
          <w:rFonts w:ascii="Times New Roman" w:hAnsi="Times New Roman"/>
          <w:sz w:val="20"/>
          <w:szCs w:val="20"/>
        </w:rPr>
        <w:t xml:space="preserve"> stycznia</w:t>
      </w:r>
      <w:r>
        <w:rPr>
          <w:rFonts w:ascii="Times New Roman" w:hAnsi="Times New Roman"/>
          <w:sz w:val="20"/>
          <w:szCs w:val="20"/>
        </w:rPr>
        <w:t xml:space="preserve"> 2016 r.</w:t>
      </w:r>
    </w:p>
    <w:p w:rsidR="00511020" w:rsidRPr="000036A3" w:rsidRDefault="00511020" w:rsidP="00511020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1020" w:rsidRPr="000036A3" w:rsidRDefault="00511020" w:rsidP="005110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036A3">
        <w:rPr>
          <w:rFonts w:ascii="Times New Roman" w:hAnsi="Times New Roman"/>
          <w:b/>
          <w:sz w:val="28"/>
          <w:szCs w:val="28"/>
        </w:rPr>
        <w:t xml:space="preserve">Protokół </w:t>
      </w:r>
    </w:p>
    <w:p w:rsidR="00511020" w:rsidRDefault="00511020" w:rsidP="005110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036A3">
        <w:rPr>
          <w:rFonts w:ascii="Times New Roman" w:hAnsi="Times New Roman"/>
          <w:b/>
          <w:sz w:val="28"/>
          <w:szCs w:val="28"/>
        </w:rPr>
        <w:t>z egzaminu kończącego służbę przygotowawczą</w:t>
      </w:r>
    </w:p>
    <w:p w:rsidR="00511020" w:rsidRDefault="00511020" w:rsidP="005110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1020" w:rsidRDefault="00511020" w:rsidP="005110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36A3">
        <w:rPr>
          <w:rFonts w:ascii="Times New Roman" w:hAnsi="Times New Roman"/>
          <w:sz w:val="24"/>
          <w:szCs w:val="24"/>
        </w:rPr>
        <w:t>W dniu</w:t>
      </w:r>
      <w:r>
        <w:rPr>
          <w:rFonts w:ascii="Times New Roman" w:hAnsi="Times New Roman"/>
          <w:sz w:val="24"/>
          <w:szCs w:val="24"/>
        </w:rPr>
        <w:t xml:space="preserve"> ………………… Komisja egzaminacyjna w składzie:</w:t>
      </w:r>
    </w:p>
    <w:p w:rsidR="00511020" w:rsidRDefault="00511020" w:rsidP="005110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020" w:rsidRDefault="00511020" w:rsidP="00511020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komisji ………………..</w:t>
      </w:r>
    </w:p>
    <w:p w:rsidR="00511020" w:rsidRDefault="00511020" w:rsidP="00511020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Członkowie komisji: </w:t>
      </w:r>
    </w:p>
    <w:p w:rsidR="00511020" w:rsidRDefault="00511020" w:rsidP="00511020">
      <w:p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………………………….</w:t>
      </w:r>
    </w:p>
    <w:p w:rsidR="00511020" w:rsidRDefault="00511020" w:rsidP="00511020">
      <w:p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………………………….</w:t>
      </w:r>
    </w:p>
    <w:p w:rsidR="00511020" w:rsidRDefault="00511020" w:rsidP="00511020">
      <w:p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511020" w:rsidRDefault="00511020" w:rsidP="005110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przeprowadziła egzamin sprawdzający dla:</w:t>
      </w:r>
    </w:p>
    <w:p w:rsidR="00511020" w:rsidRPr="000036A3" w:rsidRDefault="00511020" w:rsidP="005110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020" w:rsidRDefault="00511020" w:rsidP="005110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   zatrudnionego na stanowisku ……………………………</w:t>
      </w:r>
      <w:r w:rsidRPr="000036A3">
        <w:rPr>
          <w:rFonts w:ascii="Times New Roman" w:hAnsi="Times New Roman"/>
          <w:sz w:val="24"/>
          <w:szCs w:val="24"/>
        </w:rPr>
        <w:t xml:space="preserve">  </w:t>
      </w:r>
    </w:p>
    <w:p w:rsidR="00511020" w:rsidRPr="000036A3" w:rsidRDefault="00511020" w:rsidP="00511020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Pr="000036A3">
        <w:rPr>
          <w:rFonts w:ascii="Times New Roman" w:hAnsi="Times New Roman"/>
          <w:sz w:val="20"/>
          <w:szCs w:val="20"/>
        </w:rPr>
        <w:t>(imię i nazwisko pracownika)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0036A3">
        <w:rPr>
          <w:rFonts w:ascii="Times New Roman" w:hAnsi="Times New Roman"/>
          <w:sz w:val="24"/>
          <w:szCs w:val="24"/>
        </w:rPr>
        <w:t xml:space="preserve"> </w:t>
      </w:r>
      <w:r w:rsidRPr="000036A3">
        <w:rPr>
          <w:rFonts w:ascii="Times New Roman" w:hAnsi="Times New Roman"/>
          <w:sz w:val="20"/>
          <w:szCs w:val="20"/>
        </w:rPr>
        <w:t>(nazwa stanowiska</w:t>
      </w:r>
      <w:r>
        <w:rPr>
          <w:rFonts w:ascii="Times New Roman" w:hAnsi="Times New Roman"/>
          <w:sz w:val="20"/>
          <w:szCs w:val="20"/>
        </w:rPr>
        <w:t>)</w:t>
      </w:r>
    </w:p>
    <w:p w:rsidR="00511020" w:rsidRDefault="00511020" w:rsidP="0051102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511020" w:rsidRDefault="00511020" w:rsidP="00511020">
      <w:pPr>
        <w:spacing w:line="240" w:lineRule="auto"/>
        <w:rPr>
          <w:rFonts w:ascii="Times New Roman" w:hAnsi="Times New Roman"/>
          <w:sz w:val="24"/>
          <w:szCs w:val="24"/>
        </w:rPr>
      </w:pPr>
      <w:r w:rsidRPr="000036A3">
        <w:rPr>
          <w:rFonts w:ascii="Times New Roman" w:hAnsi="Times New Roman"/>
          <w:sz w:val="24"/>
          <w:szCs w:val="24"/>
        </w:rPr>
        <w:t xml:space="preserve">Egzamin </w:t>
      </w:r>
      <w:r>
        <w:rPr>
          <w:rFonts w:ascii="Times New Roman" w:hAnsi="Times New Roman"/>
          <w:sz w:val="24"/>
          <w:szCs w:val="24"/>
        </w:rPr>
        <w:t>został przeprowadzony w formie testu obejmującego 20 pytań/ 3</w:t>
      </w:r>
      <w:r w:rsidRPr="000036A3">
        <w:rPr>
          <w:rFonts w:ascii="Times New Roman" w:hAnsi="Times New Roman"/>
          <w:sz w:val="24"/>
          <w:szCs w:val="24"/>
        </w:rPr>
        <w:t xml:space="preserve"> pytań ustnych</w:t>
      </w:r>
      <w:r>
        <w:rPr>
          <w:rStyle w:val="Odwoanieprzypisudolnego"/>
          <w:rFonts w:ascii="Times New Roman" w:eastAsia="Calibri" w:hAnsi="Times New Roman"/>
          <w:sz w:val="24"/>
          <w:szCs w:val="24"/>
        </w:rPr>
        <w:footnoteReference w:id="1"/>
      </w:r>
      <w:r w:rsidRPr="000036A3">
        <w:rPr>
          <w:rFonts w:ascii="Times New Roman" w:hAnsi="Times New Roman"/>
          <w:sz w:val="24"/>
          <w:szCs w:val="24"/>
        </w:rPr>
        <w:t xml:space="preserve">. </w:t>
      </w:r>
    </w:p>
    <w:p w:rsidR="00511020" w:rsidRDefault="00511020" w:rsidP="0051102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egzaminacyjna oceniła</w:t>
      </w:r>
      <w:r w:rsidRPr="000036A3">
        <w:rPr>
          <w:rFonts w:ascii="Times New Roman" w:hAnsi="Times New Roman"/>
          <w:sz w:val="24"/>
          <w:szCs w:val="24"/>
        </w:rPr>
        <w:t xml:space="preserve">, iż </w:t>
      </w:r>
    </w:p>
    <w:p w:rsidR="00511020" w:rsidRPr="000036A3" w:rsidRDefault="00511020" w:rsidP="00511020">
      <w:pPr>
        <w:spacing w:line="240" w:lineRule="auto"/>
        <w:rPr>
          <w:rFonts w:ascii="Times New Roman" w:hAnsi="Times New Roman"/>
          <w:sz w:val="24"/>
          <w:szCs w:val="24"/>
        </w:rPr>
      </w:pPr>
      <w:r w:rsidRPr="000036A3">
        <w:rPr>
          <w:rFonts w:ascii="Times New Roman" w:hAnsi="Times New Roman"/>
          <w:sz w:val="24"/>
          <w:szCs w:val="24"/>
        </w:rPr>
        <w:t>Pan/Pani………………………………………………………………………………..</w:t>
      </w:r>
    </w:p>
    <w:p w:rsidR="00511020" w:rsidRPr="000036A3" w:rsidRDefault="00511020" w:rsidP="00511020">
      <w:pPr>
        <w:spacing w:line="240" w:lineRule="auto"/>
        <w:rPr>
          <w:rFonts w:ascii="Times New Roman" w:hAnsi="Times New Roman"/>
          <w:sz w:val="24"/>
          <w:szCs w:val="24"/>
        </w:rPr>
      </w:pPr>
      <w:r w:rsidRPr="000036A3">
        <w:rPr>
          <w:rFonts w:ascii="Times New Roman" w:hAnsi="Times New Roman"/>
          <w:sz w:val="24"/>
          <w:szCs w:val="24"/>
        </w:rPr>
        <w:t xml:space="preserve">zaliczył/a egzamin kończący służbę przygotowawczą z wynikiem pozytywnym/ nie zaliczył/a </w:t>
      </w:r>
    </w:p>
    <w:p w:rsidR="00511020" w:rsidRPr="000036A3" w:rsidRDefault="00511020" w:rsidP="00511020">
      <w:pPr>
        <w:spacing w:line="240" w:lineRule="auto"/>
        <w:rPr>
          <w:rFonts w:ascii="Times New Roman" w:hAnsi="Times New Roman"/>
          <w:sz w:val="24"/>
          <w:szCs w:val="24"/>
        </w:rPr>
      </w:pPr>
      <w:r w:rsidRPr="000036A3">
        <w:rPr>
          <w:rFonts w:ascii="Times New Roman" w:hAnsi="Times New Roman"/>
          <w:sz w:val="24"/>
          <w:szCs w:val="24"/>
        </w:rPr>
        <w:t>egzaminu kończącego służbę przygotowawczą</w:t>
      </w:r>
      <w:r>
        <w:rPr>
          <w:rStyle w:val="Odwoanieprzypisudolnego"/>
          <w:rFonts w:ascii="Times New Roman" w:eastAsia="Calibri" w:hAnsi="Times New Roman"/>
          <w:sz w:val="24"/>
          <w:szCs w:val="24"/>
        </w:rPr>
        <w:footnoteReference w:id="2"/>
      </w:r>
      <w:r w:rsidRPr="000036A3">
        <w:rPr>
          <w:rFonts w:ascii="Times New Roman" w:hAnsi="Times New Roman"/>
          <w:sz w:val="24"/>
          <w:szCs w:val="24"/>
        </w:rPr>
        <w:t>.</w:t>
      </w:r>
    </w:p>
    <w:p w:rsidR="00511020" w:rsidRPr="000036A3" w:rsidRDefault="00511020" w:rsidP="00511020">
      <w:pPr>
        <w:spacing w:line="240" w:lineRule="auto"/>
        <w:rPr>
          <w:rFonts w:ascii="Times New Roman" w:hAnsi="Times New Roman"/>
          <w:sz w:val="24"/>
          <w:szCs w:val="24"/>
        </w:rPr>
      </w:pPr>
      <w:r w:rsidRPr="000036A3">
        <w:rPr>
          <w:rFonts w:ascii="Times New Roman" w:hAnsi="Times New Roman"/>
          <w:sz w:val="24"/>
          <w:szCs w:val="24"/>
        </w:rPr>
        <w:t>Podpisy członków Komisji:</w:t>
      </w:r>
    </w:p>
    <w:p w:rsidR="00511020" w:rsidRDefault="00511020" w:rsidP="00511020">
      <w:pPr>
        <w:numPr>
          <w:ilvl w:val="0"/>
          <w:numId w:val="1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0036A3">
        <w:rPr>
          <w:rFonts w:ascii="Times New Roman" w:hAnsi="Times New Roman"/>
          <w:sz w:val="24"/>
          <w:szCs w:val="24"/>
        </w:rPr>
        <w:t xml:space="preserve">……………………………………….  </w:t>
      </w:r>
    </w:p>
    <w:p w:rsidR="00511020" w:rsidRDefault="00511020" w:rsidP="00511020">
      <w:pPr>
        <w:numPr>
          <w:ilvl w:val="0"/>
          <w:numId w:val="16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</w:t>
      </w:r>
    </w:p>
    <w:p w:rsidR="00511020" w:rsidRPr="002B5ACD" w:rsidRDefault="00511020" w:rsidP="00511020">
      <w:pPr>
        <w:numPr>
          <w:ilvl w:val="0"/>
          <w:numId w:val="1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B5ACD">
        <w:rPr>
          <w:rFonts w:ascii="Times New Roman" w:hAnsi="Times New Roman"/>
          <w:sz w:val="24"/>
          <w:szCs w:val="24"/>
        </w:rPr>
        <w:t>……………………………………..</w:t>
      </w:r>
    </w:p>
    <w:p w:rsidR="00511020" w:rsidRPr="000036A3" w:rsidRDefault="00511020" w:rsidP="00511020">
      <w:pPr>
        <w:spacing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:rsidR="00511020" w:rsidRDefault="00511020" w:rsidP="007A7A75">
      <w:pPr>
        <w:spacing w:line="240" w:lineRule="auto"/>
        <w:ind w:left="28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Pr="00A60CDF" w:rsidRDefault="00511020" w:rsidP="007A7A75">
      <w:pPr>
        <w:spacing w:line="240" w:lineRule="auto"/>
        <w:ind w:left="28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A7A75" w:rsidRDefault="007A7A75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1020" w:rsidRDefault="00511020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1020" w:rsidRDefault="00511020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1020" w:rsidRDefault="00511020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1020" w:rsidRDefault="00511020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11020" w:rsidRPr="00AD57DE" w:rsidRDefault="00511020" w:rsidP="00511020">
      <w:pPr>
        <w:spacing w:after="0" w:line="240" w:lineRule="auto"/>
        <w:ind w:left="567"/>
        <w:jc w:val="right"/>
        <w:rPr>
          <w:rFonts w:ascii="Times New Roman" w:hAnsi="Times New Roman" w:cs="Times New Roman"/>
          <w:sz w:val="20"/>
          <w:szCs w:val="20"/>
        </w:rPr>
      </w:pPr>
      <w:r w:rsidRPr="00AD57DE">
        <w:rPr>
          <w:sz w:val="20"/>
          <w:szCs w:val="20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Załącznik nr 3 </w:t>
      </w:r>
    </w:p>
    <w:p w:rsidR="00511020" w:rsidRPr="00AD57DE" w:rsidRDefault="00511020" w:rsidP="00511020">
      <w:pPr>
        <w:spacing w:after="0" w:line="240" w:lineRule="auto"/>
        <w:ind w:left="567"/>
        <w:jc w:val="right"/>
        <w:rPr>
          <w:rFonts w:ascii="Times New Roman" w:hAnsi="Times New Roman" w:cs="Times New Roman"/>
          <w:sz w:val="20"/>
          <w:szCs w:val="20"/>
        </w:rPr>
      </w:pPr>
      <w:r w:rsidRPr="00AD57D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do</w:t>
      </w:r>
      <w:r w:rsidRPr="00AD57D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Zarządzenia Nr 7/2016</w:t>
      </w:r>
    </w:p>
    <w:p w:rsidR="00511020" w:rsidRPr="00AD57DE" w:rsidRDefault="00511020" w:rsidP="00511020">
      <w:pPr>
        <w:spacing w:after="0" w:line="240" w:lineRule="auto"/>
        <w:ind w:left="567"/>
        <w:jc w:val="right"/>
        <w:rPr>
          <w:rFonts w:ascii="Times New Roman" w:hAnsi="Times New Roman" w:cs="Times New Roman"/>
          <w:sz w:val="20"/>
          <w:szCs w:val="20"/>
        </w:rPr>
      </w:pPr>
      <w:r w:rsidRPr="00AD57D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511020" w:rsidRPr="00AD57DE" w:rsidRDefault="00511020" w:rsidP="00511020">
      <w:pPr>
        <w:spacing w:after="0" w:line="240" w:lineRule="auto"/>
        <w:ind w:left="567"/>
        <w:jc w:val="right"/>
        <w:rPr>
          <w:rFonts w:ascii="Times New Roman" w:hAnsi="Times New Roman" w:cs="Times New Roman"/>
          <w:sz w:val="20"/>
          <w:szCs w:val="20"/>
        </w:rPr>
      </w:pPr>
      <w:r w:rsidRPr="00AD57D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z dnia 2</w:t>
      </w:r>
      <w:r>
        <w:rPr>
          <w:rFonts w:ascii="Times New Roman" w:hAnsi="Times New Roman" w:cs="Times New Roman"/>
          <w:sz w:val="20"/>
          <w:szCs w:val="20"/>
        </w:rPr>
        <w:t>9</w:t>
      </w:r>
      <w:r w:rsidRPr="00AD57DE">
        <w:rPr>
          <w:rFonts w:ascii="Times New Roman" w:hAnsi="Times New Roman" w:cs="Times New Roman"/>
          <w:sz w:val="20"/>
          <w:szCs w:val="20"/>
        </w:rPr>
        <w:t xml:space="preserve"> stycznia </w:t>
      </w:r>
      <w:r>
        <w:rPr>
          <w:rFonts w:ascii="Times New Roman" w:hAnsi="Times New Roman" w:cs="Times New Roman"/>
          <w:sz w:val="20"/>
          <w:szCs w:val="20"/>
        </w:rPr>
        <w:t>2016 r.</w:t>
      </w:r>
    </w:p>
    <w:p w:rsidR="00511020" w:rsidRDefault="00511020" w:rsidP="00511020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511020" w:rsidRDefault="00511020" w:rsidP="005110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KOIN. …………..</w:t>
      </w:r>
    </w:p>
    <w:p w:rsidR="00511020" w:rsidRDefault="00511020" w:rsidP="00511020">
      <w:pPr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Pr="002C20AB" w:rsidRDefault="00511020" w:rsidP="00511020">
      <w:pPr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Pr="00AD57DE" w:rsidRDefault="00511020" w:rsidP="00511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57DE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Ś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511020" w:rsidRPr="00AD57DE" w:rsidRDefault="00511020" w:rsidP="005110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57DE">
        <w:rPr>
          <w:rFonts w:ascii="Times New Roman" w:hAnsi="Times New Roman" w:cs="Times New Roman"/>
          <w:b/>
          <w:bCs/>
          <w:sz w:val="28"/>
          <w:szCs w:val="28"/>
        </w:rPr>
        <w:t>o odbyciu służby przygotowawczej</w:t>
      </w:r>
    </w:p>
    <w:p w:rsidR="00511020" w:rsidRDefault="00511020" w:rsidP="00511020">
      <w:pPr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Default="00511020" w:rsidP="00511020">
      <w:pPr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Default="00511020" w:rsidP="00511020">
      <w:pPr>
        <w:spacing w:after="0"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511020" w:rsidRPr="00AD57DE" w:rsidRDefault="00511020" w:rsidP="005110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7DE">
        <w:rPr>
          <w:rFonts w:ascii="Times New Roman" w:hAnsi="Times New Roman" w:cs="Times New Roman"/>
          <w:sz w:val="28"/>
          <w:szCs w:val="28"/>
        </w:rPr>
        <w:t>Zaświadcza się, że Pan(i) ………………</w:t>
      </w:r>
      <w:r>
        <w:rPr>
          <w:rFonts w:ascii="Times New Roman" w:hAnsi="Times New Roman" w:cs="Times New Roman"/>
          <w:sz w:val="28"/>
          <w:szCs w:val="28"/>
        </w:rPr>
        <w:t>……….</w:t>
      </w:r>
      <w:r w:rsidRPr="00AD57DE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D57DE">
        <w:rPr>
          <w:rFonts w:ascii="Times New Roman" w:hAnsi="Times New Roman" w:cs="Times New Roman"/>
          <w:sz w:val="28"/>
          <w:szCs w:val="28"/>
        </w:rPr>
        <w:t xml:space="preserve"> zatrudniony/a na</w:t>
      </w:r>
    </w:p>
    <w:p w:rsidR="00511020" w:rsidRPr="00AD57DE" w:rsidRDefault="00511020" w:rsidP="0051102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D57DE">
        <w:rPr>
          <w:rFonts w:ascii="Times New Roman" w:hAnsi="Times New Roman" w:cs="Times New Roman"/>
        </w:rPr>
        <w:t>(Imię i nazwisko pracownika)</w:t>
      </w:r>
    </w:p>
    <w:p w:rsidR="00511020" w:rsidRPr="00AD57DE" w:rsidRDefault="00511020" w:rsidP="00511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1020" w:rsidRPr="00AD57DE" w:rsidRDefault="00511020" w:rsidP="005110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7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AD57DE">
        <w:rPr>
          <w:rFonts w:ascii="Times New Roman" w:hAnsi="Times New Roman" w:cs="Times New Roman"/>
          <w:sz w:val="28"/>
          <w:szCs w:val="28"/>
        </w:rPr>
        <w:t>tanowisku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57DE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r w:rsidRPr="00AD57DE">
        <w:rPr>
          <w:rFonts w:ascii="Times New Roman" w:hAnsi="Times New Roman" w:cs="Times New Roman"/>
          <w:sz w:val="28"/>
          <w:szCs w:val="28"/>
        </w:rPr>
        <w:t>Urzędu Gminy Główczyce</w:t>
      </w:r>
      <w:r>
        <w:rPr>
          <w:rFonts w:ascii="Times New Roman" w:hAnsi="Times New Roman" w:cs="Times New Roman"/>
          <w:sz w:val="28"/>
          <w:szCs w:val="28"/>
        </w:rPr>
        <w:t xml:space="preserve"> odbył</w:t>
      </w:r>
      <w:r w:rsidRPr="00AD57DE">
        <w:rPr>
          <w:rFonts w:ascii="Times New Roman" w:hAnsi="Times New Roman" w:cs="Times New Roman"/>
          <w:sz w:val="28"/>
          <w:szCs w:val="28"/>
        </w:rPr>
        <w:t>(a)</w:t>
      </w:r>
      <w:r>
        <w:rPr>
          <w:rFonts w:ascii="Times New Roman" w:hAnsi="Times New Roman" w:cs="Times New Roman"/>
          <w:sz w:val="28"/>
          <w:szCs w:val="28"/>
        </w:rPr>
        <w:br/>
      </w:r>
      <w:r w:rsidRPr="00AD57DE">
        <w:rPr>
          <w:rFonts w:ascii="Times New Roman" w:hAnsi="Times New Roman" w:cs="Times New Roman"/>
          <w:sz w:val="28"/>
          <w:szCs w:val="28"/>
        </w:rPr>
        <w:t xml:space="preserve"> w okresie od …………………</w:t>
      </w:r>
      <w:r>
        <w:rPr>
          <w:rFonts w:ascii="Times New Roman" w:hAnsi="Times New Roman" w:cs="Times New Roman"/>
          <w:sz w:val="28"/>
          <w:szCs w:val="28"/>
        </w:rPr>
        <w:t xml:space="preserve"> do ……….............…</w:t>
      </w:r>
      <w:r w:rsidRPr="00AD57DE">
        <w:rPr>
          <w:rFonts w:ascii="Times New Roman" w:hAnsi="Times New Roman" w:cs="Times New Roman"/>
          <w:sz w:val="28"/>
          <w:szCs w:val="28"/>
        </w:rPr>
        <w:t xml:space="preserve">  służbę przygotowawczą </w:t>
      </w:r>
      <w:r>
        <w:rPr>
          <w:rFonts w:ascii="Times New Roman" w:hAnsi="Times New Roman" w:cs="Times New Roman"/>
          <w:sz w:val="28"/>
          <w:szCs w:val="28"/>
        </w:rPr>
        <w:br/>
      </w:r>
      <w:r w:rsidRPr="00AD57DE">
        <w:rPr>
          <w:rFonts w:ascii="Times New Roman" w:hAnsi="Times New Roman" w:cs="Times New Roman"/>
          <w:sz w:val="28"/>
          <w:szCs w:val="28"/>
        </w:rPr>
        <w:t xml:space="preserve"> i uzyskał/a pozytywny wynik z egzaminu kończącego tę służbę, spełniając tym samym wymogi określone art.6 ust.1 pkt 3 i art.19 ust. 6 ustawy z dnia 21 listopada 2008 r. o pracownikach samorządowych (t. j. Dz. U. z 2014 r. poz. 1202 z </w:t>
      </w:r>
      <w:proofErr w:type="spellStart"/>
      <w:r w:rsidRPr="00AD57DE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AD57DE">
        <w:rPr>
          <w:rFonts w:ascii="Times New Roman" w:hAnsi="Times New Roman" w:cs="Times New Roman"/>
          <w:sz w:val="28"/>
          <w:szCs w:val="28"/>
        </w:rPr>
        <w:t>. zm.)</w:t>
      </w:r>
    </w:p>
    <w:p w:rsidR="00511020" w:rsidRPr="00AD57DE" w:rsidRDefault="00511020" w:rsidP="00511020">
      <w:pPr>
        <w:spacing w:after="0" w:line="240" w:lineRule="auto"/>
        <w:ind w:left="567" w:right="708"/>
        <w:rPr>
          <w:rFonts w:ascii="Times New Roman" w:hAnsi="Times New Roman" w:cs="Times New Roman"/>
          <w:sz w:val="24"/>
          <w:szCs w:val="24"/>
        </w:rPr>
      </w:pPr>
      <w:r w:rsidRPr="00AD57DE">
        <w:rPr>
          <w:rFonts w:ascii="Times New Roman" w:hAnsi="Times New Roman" w:cs="Times New Roman"/>
          <w:sz w:val="24"/>
          <w:szCs w:val="24"/>
        </w:rPr>
        <w:t> </w:t>
      </w:r>
    </w:p>
    <w:p w:rsidR="00511020" w:rsidRDefault="00511020" w:rsidP="00511020">
      <w:pPr>
        <w:spacing w:line="240" w:lineRule="auto"/>
        <w:ind w:left="284" w:right="850" w:firstLine="708"/>
        <w:jc w:val="right"/>
      </w:pPr>
    </w:p>
    <w:p w:rsidR="00511020" w:rsidRPr="00A60CDF" w:rsidRDefault="00511020" w:rsidP="00511020">
      <w:pPr>
        <w:spacing w:line="240" w:lineRule="auto"/>
        <w:ind w:left="284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60CD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511020" w:rsidRDefault="00511020" w:rsidP="00511020">
      <w:pPr>
        <w:spacing w:line="240" w:lineRule="auto"/>
        <w:ind w:left="28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60CD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(</w:t>
      </w:r>
      <w:r w:rsidRPr="00A60CDF">
        <w:rPr>
          <w:rFonts w:ascii="Times New Roman" w:hAnsi="Times New Roman" w:cs="Times New Roman"/>
          <w:sz w:val="24"/>
          <w:szCs w:val="24"/>
        </w:rPr>
        <w:t>data i podpis Wójta Gminy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11020" w:rsidRDefault="00511020" w:rsidP="00511020">
      <w:pPr>
        <w:spacing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11020" w:rsidRPr="00FC5FB7" w:rsidRDefault="00511020" w:rsidP="00D400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511020" w:rsidRPr="00FC5FB7" w:rsidSect="0051102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0C0" w:rsidRDefault="005740C0" w:rsidP="00511020">
      <w:pPr>
        <w:spacing w:after="0" w:line="240" w:lineRule="auto"/>
      </w:pPr>
      <w:r>
        <w:separator/>
      </w:r>
    </w:p>
  </w:endnote>
  <w:endnote w:type="continuationSeparator" w:id="0">
    <w:p w:rsidR="005740C0" w:rsidRDefault="005740C0" w:rsidP="00511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0C0" w:rsidRDefault="005740C0" w:rsidP="00511020">
      <w:pPr>
        <w:spacing w:after="0" w:line="240" w:lineRule="auto"/>
      </w:pPr>
      <w:r>
        <w:separator/>
      </w:r>
    </w:p>
  </w:footnote>
  <w:footnote w:type="continuationSeparator" w:id="0">
    <w:p w:rsidR="005740C0" w:rsidRDefault="005740C0" w:rsidP="00511020">
      <w:pPr>
        <w:spacing w:after="0" w:line="240" w:lineRule="auto"/>
      </w:pPr>
      <w:r>
        <w:continuationSeparator/>
      </w:r>
    </w:p>
  </w:footnote>
  <w:footnote w:id="1">
    <w:p w:rsidR="00511020" w:rsidRDefault="00511020" w:rsidP="0051102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511020" w:rsidRDefault="00511020" w:rsidP="0051102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959D6"/>
    <w:multiLevelType w:val="hybridMultilevel"/>
    <w:tmpl w:val="CFBE4BE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B225623"/>
    <w:multiLevelType w:val="hybridMultilevel"/>
    <w:tmpl w:val="BFF6BC2E"/>
    <w:lvl w:ilvl="0" w:tplc="9690BC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7356A"/>
    <w:multiLevelType w:val="hybridMultilevel"/>
    <w:tmpl w:val="47726364"/>
    <w:lvl w:ilvl="0" w:tplc="C8645E4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36C553A"/>
    <w:multiLevelType w:val="hybridMultilevel"/>
    <w:tmpl w:val="906CE114"/>
    <w:lvl w:ilvl="0" w:tplc="0358C33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260E0"/>
    <w:multiLevelType w:val="hybridMultilevel"/>
    <w:tmpl w:val="0074C884"/>
    <w:lvl w:ilvl="0" w:tplc="C9404F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0479D4"/>
    <w:multiLevelType w:val="hybridMultilevel"/>
    <w:tmpl w:val="72F8EE9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18E417D"/>
    <w:multiLevelType w:val="hybridMultilevel"/>
    <w:tmpl w:val="CD5CEC3A"/>
    <w:lvl w:ilvl="0" w:tplc="764A5D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1AF3DC2"/>
    <w:multiLevelType w:val="hybridMultilevel"/>
    <w:tmpl w:val="CD00102E"/>
    <w:lvl w:ilvl="0" w:tplc="4D7CF83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53BA3"/>
    <w:multiLevelType w:val="hybridMultilevel"/>
    <w:tmpl w:val="ABDED474"/>
    <w:lvl w:ilvl="0" w:tplc="7BBA06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0517B8"/>
    <w:multiLevelType w:val="hybridMultilevel"/>
    <w:tmpl w:val="ED44DDA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9507507"/>
    <w:multiLevelType w:val="hybridMultilevel"/>
    <w:tmpl w:val="8A3A4382"/>
    <w:lvl w:ilvl="0" w:tplc="7BBA0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F348D"/>
    <w:multiLevelType w:val="hybridMultilevel"/>
    <w:tmpl w:val="684CB87A"/>
    <w:lvl w:ilvl="0" w:tplc="5CE2B23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E264ED"/>
    <w:multiLevelType w:val="hybridMultilevel"/>
    <w:tmpl w:val="5952135C"/>
    <w:lvl w:ilvl="0" w:tplc="E8F0E6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6C4B7C"/>
    <w:multiLevelType w:val="hybridMultilevel"/>
    <w:tmpl w:val="0820F248"/>
    <w:lvl w:ilvl="0" w:tplc="0A76A5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7B6037"/>
    <w:multiLevelType w:val="hybridMultilevel"/>
    <w:tmpl w:val="E0F49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124AA"/>
    <w:multiLevelType w:val="hybridMultilevel"/>
    <w:tmpl w:val="C0FE72B4"/>
    <w:lvl w:ilvl="0" w:tplc="F70C1B6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40B7471"/>
    <w:multiLevelType w:val="hybridMultilevel"/>
    <w:tmpl w:val="F0D0DE8E"/>
    <w:lvl w:ilvl="0" w:tplc="7728D9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54B29B6"/>
    <w:multiLevelType w:val="hybridMultilevel"/>
    <w:tmpl w:val="5B4A8DC6"/>
    <w:lvl w:ilvl="0" w:tplc="B394CB7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CA656B"/>
    <w:multiLevelType w:val="hybridMultilevel"/>
    <w:tmpl w:val="30F463F6"/>
    <w:lvl w:ilvl="0" w:tplc="969EB9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646FBF"/>
    <w:multiLevelType w:val="hybridMultilevel"/>
    <w:tmpl w:val="5F30206C"/>
    <w:lvl w:ilvl="0" w:tplc="EB50DF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650A57"/>
    <w:multiLevelType w:val="hybridMultilevel"/>
    <w:tmpl w:val="155E09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EC2608"/>
    <w:multiLevelType w:val="hybridMultilevel"/>
    <w:tmpl w:val="6FB62510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20"/>
  </w:num>
  <w:num w:numId="2">
    <w:abstractNumId w:val="5"/>
  </w:num>
  <w:num w:numId="3">
    <w:abstractNumId w:val="16"/>
  </w:num>
  <w:num w:numId="4">
    <w:abstractNumId w:val="0"/>
  </w:num>
  <w:num w:numId="5">
    <w:abstractNumId w:val="21"/>
  </w:num>
  <w:num w:numId="6">
    <w:abstractNumId w:val="11"/>
  </w:num>
  <w:num w:numId="7">
    <w:abstractNumId w:val="15"/>
  </w:num>
  <w:num w:numId="8">
    <w:abstractNumId w:val="9"/>
  </w:num>
  <w:num w:numId="9">
    <w:abstractNumId w:val="6"/>
  </w:num>
  <w:num w:numId="10">
    <w:abstractNumId w:val="13"/>
  </w:num>
  <w:num w:numId="11">
    <w:abstractNumId w:val="7"/>
  </w:num>
  <w:num w:numId="12">
    <w:abstractNumId w:val="2"/>
  </w:num>
  <w:num w:numId="13">
    <w:abstractNumId w:val="14"/>
  </w:num>
  <w:num w:numId="14">
    <w:abstractNumId w:val="8"/>
  </w:num>
  <w:num w:numId="15">
    <w:abstractNumId w:val="4"/>
  </w:num>
  <w:num w:numId="16">
    <w:abstractNumId w:val="10"/>
  </w:num>
  <w:num w:numId="17">
    <w:abstractNumId w:val="19"/>
  </w:num>
  <w:num w:numId="18">
    <w:abstractNumId w:val="1"/>
  </w:num>
  <w:num w:numId="19">
    <w:abstractNumId w:val="12"/>
  </w:num>
  <w:num w:numId="20">
    <w:abstractNumId w:val="18"/>
  </w:num>
  <w:num w:numId="21">
    <w:abstractNumId w:val="17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838"/>
    <w:rsid w:val="00003955"/>
    <w:rsid w:val="00077270"/>
    <w:rsid w:val="000A3CFC"/>
    <w:rsid w:val="000F6299"/>
    <w:rsid w:val="00101F7B"/>
    <w:rsid w:val="001D5A44"/>
    <w:rsid w:val="00257DDD"/>
    <w:rsid w:val="002628C2"/>
    <w:rsid w:val="002E4103"/>
    <w:rsid w:val="002F4C66"/>
    <w:rsid w:val="0031521C"/>
    <w:rsid w:val="0041594C"/>
    <w:rsid w:val="00451D69"/>
    <w:rsid w:val="00511020"/>
    <w:rsid w:val="005740C0"/>
    <w:rsid w:val="00576F78"/>
    <w:rsid w:val="005F43F1"/>
    <w:rsid w:val="005F4AF9"/>
    <w:rsid w:val="00603BD9"/>
    <w:rsid w:val="006100CF"/>
    <w:rsid w:val="0064498F"/>
    <w:rsid w:val="007131BC"/>
    <w:rsid w:val="00730B2B"/>
    <w:rsid w:val="00736AE8"/>
    <w:rsid w:val="007A7A75"/>
    <w:rsid w:val="008314FF"/>
    <w:rsid w:val="00982348"/>
    <w:rsid w:val="00A41BD7"/>
    <w:rsid w:val="00A65598"/>
    <w:rsid w:val="00A83838"/>
    <w:rsid w:val="00AB4650"/>
    <w:rsid w:val="00B057C1"/>
    <w:rsid w:val="00B84D47"/>
    <w:rsid w:val="00BB48C4"/>
    <w:rsid w:val="00BB780C"/>
    <w:rsid w:val="00C00A1F"/>
    <w:rsid w:val="00C922C8"/>
    <w:rsid w:val="00CB7B55"/>
    <w:rsid w:val="00D4000C"/>
    <w:rsid w:val="00D60ABD"/>
    <w:rsid w:val="00DD0ECF"/>
    <w:rsid w:val="00DE7CB2"/>
    <w:rsid w:val="00E97481"/>
    <w:rsid w:val="00F21C51"/>
    <w:rsid w:val="00F32E8C"/>
    <w:rsid w:val="00F67329"/>
    <w:rsid w:val="00FC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7C1767-65F7-4D2A-864A-257469B2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1C51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59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00A1F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1020"/>
    <w:rPr>
      <w:rFonts w:eastAsia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102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1102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6A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AE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luzb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luzba-jst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1944</Words>
  <Characters>11665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5</cp:revision>
  <cp:lastPrinted>2016-02-11T11:28:00Z</cp:lastPrinted>
  <dcterms:created xsi:type="dcterms:W3CDTF">2016-02-10T14:00:00Z</dcterms:created>
  <dcterms:modified xsi:type="dcterms:W3CDTF">2016-02-11T12:11:00Z</dcterms:modified>
</cp:coreProperties>
</file>