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912EF9">
        <w:rPr>
          <w:rFonts w:ascii="Times New Roman" w:hAnsi="Times New Roman" w:cs="Times New Roman"/>
          <w:b/>
          <w:bCs/>
          <w:sz w:val="28"/>
          <w:szCs w:val="28"/>
        </w:rPr>
        <w:t>30/2016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12EF9">
        <w:rPr>
          <w:rFonts w:ascii="Times New Roman" w:hAnsi="Times New Roman" w:cs="Times New Roman"/>
          <w:b/>
          <w:bCs/>
          <w:sz w:val="28"/>
          <w:szCs w:val="28"/>
        </w:rPr>
        <w:t>11 kwietnia 2016</w:t>
      </w:r>
      <w:bookmarkStart w:id="0" w:name="_GoBack"/>
      <w:bookmarkEnd w:id="0"/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wysokości stypendium szkolnego o charakterze socjalnym</w:t>
      </w:r>
      <w:r w:rsidRPr="008110CF">
        <w:rPr>
          <w:rFonts w:ascii="Times New Roman" w:hAnsi="Times New Roman" w:cs="Times New Roman"/>
          <w:sz w:val="28"/>
          <w:szCs w:val="28"/>
        </w:rPr>
        <w:t xml:space="preserve"> </w:t>
      </w:r>
      <w:r w:rsidRPr="008110CF">
        <w:rPr>
          <w:rFonts w:ascii="Times New Roman" w:hAnsi="Times New Roman" w:cs="Times New Roman"/>
          <w:sz w:val="28"/>
          <w:szCs w:val="28"/>
        </w:rPr>
        <w:br/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>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Default="008110CF" w:rsidP="008110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Pr="008110CF">
        <w:rPr>
          <w:rFonts w:ascii="Times New Roman" w:hAnsi="Times New Roman" w:cs="Times New Roman"/>
          <w:sz w:val="24"/>
          <w:szCs w:val="24"/>
        </w:rPr>
        <w:t>§ 7 ust. 2 i 3 Regulaminu udzielania pomocy materialnej o charakterze socjalnym dla uczniów zamieszkałych na terenie Gminy Główczyce, stanowią</w:t>
      </w:r>
      <w:r w:rsidR="009A785F">
        <w:rPr>
          <w:rFonts w:ascii="Times New Roman" w:hAnsi="Times New Roman" w:cs="Times New Roman"/>
          <w:sz w:val="24"/>
          <w:szCs w:val="24"/>
        </w:rPr>
        <w:t>cego załącznik do Uchwały Nr IX/69/</w:t>
      </w:r>
      <w:r w:rsidRPr="008110CF">
        <w:rPr>
          <w:rFonts w:ascii="Times New Roman" w:hAnsi="Times New Roman" w:cs="Times New Roman"/>
          <w:sz w:val="24"/>
          <w:szCs w:val="24"/>
        </w:rPr>
        <w:t>20</w:t>
      </w:r>
      <w:r w:rsidR="009A785F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9A785F">
        <w:rPr>
          <w:rFonts w:ascii="Times New Roman" w:hAnsi="Times New Roman" w:cs="Times New Roman"/>
          <w:sz w:val="24"/>
          <w:szCs w:val="24"/>
        </w:rPr>
        <w:t>16 lipca 2015 r.</w:t>
      </w:r>
      <w:r w:rsidRPr="008110CF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o charakterze socjalnym dla uczniów zamieszkałych na terenie Gminy</w:t>
      </w:r>
      <w:r>
        <w:rPr>
          <w:rFonts w:ascii="Times New Roman" w:hAnsi="Times New Roman" w:cs="Times New Roman"/>
          <w:sz w:val="24"/>
          <w:szCs w:val="24"/>
        </w:rPr>
        <w:t xml:space="preserve"> Główczyce (Dz. Urz. Woj. Pom. p</w:t>
      </w:r>
      <w:r w:rsidR="009A785F">
        <w:rPr>
          <w:rFonts w:ascii="Times New Roman" w:hAnsi="Times New Roman" w:cs="Times New Roman"/>
          <w:sz w:val="24"/>
          <w:szCs w:val="24"/>
        </w:rPr>
        <w:t>oz. 2666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110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110CF" w:rsidP="008110CF">
      <w:pPr>
        <w:pStyle w:val="NormalnyWeb"/>
        <w:spacing w:before="0" w:beforeAutospacing="0" w:after="0"/>
        <w:jc w:val="both"/>
      </w:pPr>
      <w:r w:rsidRPr="008110CF">
        <w:rPr>
          <w:b/>
          <w:bCs/>
        </w:rPr>
        <w:t>§ 1</w:t>
      </w:r>
      <w:r>
        <w:t xml:space="preserve">. </w:t>
      </w:r>
      <w:r>
        <w:rPr>
          <w:b/>
          <w:bCs/>
        </w:rPr>
        <w:t>Ustala się</w:t>
      </w:r>
      <w:r w:rsidRPr="008110CF">
        <w:rPr>
          <w:b/>
          <w:bCs/>
        </w:rPr>
        <w:t xml:space="preserve"> wysokość stypendium szkolnego, </w:t>
      </w:r>
      <w:r w:rsidRPr="008110CF">
        <w:t xml:space="preserve">stanowiącego pomoc materialną </w:t>
      </w:r>
      <w:r>
        <w:br/>
      </w:r>
      <w:r w:rsidRPr="008110CF">
        <w:t>o</w:t>
      </w:r>
      <w:r w:rsidRPr="008110CF">
        <w:rPr>
          <w:b/>
          <w:bCs/>
        </w:rPr>
        <w:t xml:space="preserve"> </w:t>
      </w:r>
      <w:r w:rsidRPr="008110CF">
        <w:t>charakterze socjalnym dla uczniów</w:t>
      </w:r>
      <w:r w:rsidRPr="008110CF">
        <w:rPr>
          <w:b/>
          <w:bCs/>
        </w:rPr>
        <w:t xml:space="preserve"> </w:t>
      </w:r>
      <w:r w:rsidRPr="008110CF">
        <w:t>zamieszkałych na terenie Gmin</w:t>
      </w:r>
      <w:r w:rsidR="009A785F">
        <w:t>y Główczyce w roku szkolnym 2015/2016</w:t>
      </w:r>
      <w:r>
        <w:t>,</w:t>
      </w:r>
      <w:r w:rsidRPr="008110CF">
        <w:t xml:space="preserve"> według poniższego kryterium:</w:t>
      </w:r>
      <w:r w:rsidRPr="008110CF">
        <w:rPr>
          <w:b/>
          <w:bCs/>
        </w:rPr>
        <w:t xml:space="preserve"> </w:t>
      </w:r>
    </w:p>
    <w:p w:rsidR="008110CF" w:rsidRPr="008110CF" w:rsidRDefault="00C05021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120,00</w:t>
      </w:r>
      <w:r w:rsidR="008110CF" w:rsidRPr="008110CF">
        <w:rPr>
          <w:b/>
          <w:bCs/>
        </w:rPr>
        <w:t xml:space="preserve"> zł</w:t>
      </w:r>
      <w:r w:rsidR="008110CF" w:rsidRPr="008110CF">
        <w:t xml:space="preserve"> </w:t>
      </w:r>
      <w:r w:rsidR="008110CF" w:rsidRPr="008110CF">
        <w:rPr>
          <w:b/>
          <w:bCs/>
        </w:rPr>
        <w:t>miesięcznie</w:t>
      </w:r>
      <w:r w:rsidR="008110CF">
        <w:rPr>
          <w:b/>
          <w:bCs/>
        </w:rPr>
        <w:t>;</w:t>
      </w:r>
      <w:r>
        <w:t xml:space="preserve"> jednorazowo 72</w:t>
      </w:r>
      <w:r w:rsidR="008110CF" w:rsidRPr="008110CF">
        <w:t>0 zł (s</w:t>
      </w:r>
      <w:r w:rsidR="008110CF">
        <w:t xml:space="preserve">łownie: </w:t>
      </w:r>
      <w:r>
        <w:t>siedemset dwadzieścia</w:t>
      </w:r>
      <w:r w:rsidR="008110CF">
        <w:t xml:space="preserve"> zł</w:t>
      </w:r>
      <w:r w:rsidR="008110CF" w:rsidRPr="008110CF">
        <w:t xml:space="preserve"> 00/100) na jednego uprawnionego ucznia przy dochodzi</w:t>
      </w:r>
      <w:r w:rsidR="008110CF">
        <w:t>e na osobę w  rodzinie od 0 – 200 zł netto,</w:t>
      </w:r>
      <w:r w:rsidR="008110CF" w:rsidRPr="008110CF">
        <w:t xml:space="preserve"> </w:t>
      </w:r>
    </w:p>
    <w:p w:rsidR="008110CF" w:rsidRPr="008110CF" w:rsidRDefault="00912EF9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100,00</w:t>
      </w:r>
      <w:r w:rsidR="008110CF" w:rsidRPr="008110CF">
        <w:rPr>
          <w:b/>
          <w:bCs/>
        </w:rPr>
        <w:t xml:space="preserve"> zł</w:t>
      </w:r>
      <w:r w:rsidR="008110CF" w:rsidRPr="008110CF">
        <w:t xml:space="preserve"> </w:t>
      </w:r>
      <w:r w:rsidR="008110CF">
        <w:rPr>
          <w:b/>
          <w:bCs/>
        </w:rPr>
        <w:t>miesięcznie;</w:t>
      </w:r>
      <w:r w:rsidR="008110CF" w:rsidRPr="008110CF">
        <w:rPr>
          <w:b/>
          <w:bCs/>
        </w:rPr>
        <w:t xml:space="preserve"> </w:t>
      </w:r>
      <w:r>
        <w:t>jednorazowo 600,00</w:t>
      </w:r>
      <w:r w:rsidR="00C05021">
        <w:t xml:space="preserve"> zł (słownie: </w:t>
      </w:r>
      <w:r>
        <w:t>sześćset</w:t>
      </w:r>
      <w:r w:rsidR="008110CF" w:rsidRPr="008110CF">
        <w:t xml:space="preserve"> zł 00/100) na jednego uprawnionego uc</w:t>
      </w:r>
      <w:r w:rsidR="008110CF">
        <w:t xml:space="preserve">znia przy dochodzie na osobę w </w:t>
      </w:r>
      <w:r>
        <w:t xml:space="preserve"> rodzinie powyżej 200 - 514</w:t>
      </w:r>
      <w:r w:rsidR="008110CF" w:rsidRPr="008110CF">
        <w:t xml:space="preserve"> zł netto.</w:t>
      </w:r>
    </w:p>
    <w:p w:rsidR="008110CF" w:rsidRDefault="008110CF" w:rsidP="00C05021">
      <w:pPr>
        <w:pStyle w:val="NormalnyWeb"/>
        <w:spacing w:before="278" w:beforeAutospacing="0" w:after="0"/>
      </w:pPr>
      <w:r w:rsidRPr="00C05021">
        <w:rPr>
          <w:b/>
        </w:rPr>
        <w:t xml:space="preserve">§ </w:t>
      </w:r>
      <w:r w:rsidRPr="00C05021">
        <w:rPr>
          <w:b/>
          <w:bCs/>
        </w:rPr>
        <w:t>2</w:t>
      </w:r>
      <w:r>
        <w:t xml:space="preserve">. </w:t>
      </w:r>
      <w:r w:rsidRPr="008110CF">
        <w:t>Wymieniona w § 1 wysokość stypendium obowiązuje w okresie od miesiąca</w:t>
      </w:r>
      <w:r w:rsidR="00912EF9">
        <w:t xml:space="preserve"> stycznia 2016 r.  do czerwca 2016 r.</w:t>
      </w:r>
      <w:r w:rsidRPr="008110CF">
        <w:t xml:space="preserve"> (6 miesięcy). </w:t>
      </w:r>
    </w:p>
    <w:p w:rsidR="008110CF" w:rsidRPr="008110CF" w:rsidRDefault="008110CF" w:rsidP="008110CF">
      <w:pPr>
        <w:pStyle w:val="NormalnyWeb"/>
        <w:spacing w:before="278" w:beforeAutospacing="0" w:after="0"/>
        <w:jc w:val="both"/>
      </w:pPr>
    </w:p>
    <w:p w:rsidR="008110CF" w:rsidRDefault="008110CF" w:rsidP="00C05021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3</w:t>
      </w:r>
      <w:r>
        <w:t xml:space="preserve">. </w:t>
      </w:r>
      <w:r w:rsidRPr="008110CF">
        <w:t>Termin wypłaty stypendium szkolnego</w:t>
      </w:r>
      <w:r w:rsidR="00912EF9">
        <w:t xml:space="preserve"> nastąpi </w:t>
      </w:r>
      <w:r>
        <w:t>w/g poniższego harmonogramu</w:t>
      </w:r>
      <w:r w:rsidRPr="008110CF">
        <w:t xml:space="preserve">: </w:t>
      </w:r>
    </w:p>
    <w:p w:rsidR="00912EF9" w:rsidRDefault="00912EF9" w:rsidP="00912EF9">
      <w:pPr>
        <w:pStyle w:val="NormalnyWeb"/>
        <w:numPr>
          <w:ilvl w:val="0"/>
          <w:numId w:val="3"/>
        </w:numPr>
      </w:pPr>
      <w:r>
        <w:t>25 maja 2016r. - dla osób, które złożą dokumenty poświadczające poniesione wydatki na cele określone w decyzji w terminie do 18 maja 2016r.,</w:t>
      </w:r>
    </w:p>
    <w:p w:rsidR="00912EF9" w:rsidRDefault="00912EF9" w:rsidP="00912EF9">
      <w:pPr>
        <w:pStyle w:val="NormalnyWeb"/>
        <w:numPr>
          <w:ilvl w:val="0"/>
          <w:numId w:val="3"/>
        </w:numPr>
      </w:pPr>
      <w:r>
        <w:t>20 czerwca 2016r. - dla osób, które złożą dokumenty poświadczające poniesione wydatki na cele określone w decyzji w terminie do 10 czerwca 2016r.</w:t>
      </w:r>
    </w:p>
    <w:p w:rsidR="008110CF" w:rsidRPr="008110CF" w:rsidRDefault="008110CF" w:rsidP="008110CF">
      <w:pPr>
        <w:pStyle w:val="NormalnyWeb"/>
        <w:spacing w:before="278" w:beforeAutospacing="0" w:after="0"/>
      </w:pPr>
      <w:r w:rsidRPr="00C05021">
        <w:rPr>
          <w:b/>
        </w:rPr>
        <w:t xml:space="preserve">§ </w:t>
      </w:r>
      <w:r w:rsidRPr="00C05021">
        <w:rPr>
          <w:b/>
          <w:bCs/>
        </w:rPr>
        <w:t>4</w:t>
      </w:r>
      <w:r>
        <w:t xml:space="preserve">. </w:t>
      </w:r>
      <w:r w:rsidRPr="008110CF">
        <w:t>Zarządzenie wchodzi w życie z dniem podpisania.</w:t>
      </w:r>
    </w:p>
    <w:p w:rsidR="002831B2" w:rsidRDefault="002831B2">
      <w:pPr>
        <w:rPr>
          <w:sz w:val="24"/>
          <w:szCs w:val="24"/>
        </w:rPr>
      </w:pPr>
    </w:p>
    <w:p w:rsidR="0065695A" w:rsidRDefault="0065695A">
      <w:pPr>
        <w:rPr>
          <w:sz w:val="24"/>
          <w:szCs w:val="24"/>
        </w:rPr>
      </w:pPr>
    </w:p>
    <w:p w:rsidR="0065695A" w:rsidRDefault="0065695A" w:rsidP="00745BE4">
      <w:pPr>
        <w:ind w:left="5580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83380"/>
    <w:multiLevelType w:val="hybridMultilevel"/>
    <w:tmpl w:val="BDC00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0CF"/>
    <w:rsid w:val="00192CED"/>
    <w:rsid w:val="002831B2"/>
    <w:rsid w:val="004F26D9"/>
    <w:rsid w:val="0065695A"/>
    <w:rsid w:val="00745BE4"/>
    <w:rsid w:val="008110CF"/>
    <w:rsid w:val="00912EF9"/>
    <w:rsid w:val="009A785F"/>
    <w:rsid w:val="00BB36F5"/>
    <w:rsid w:val="00C05021"/>
    <w:rsid w:val="00F8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4DC1C-9979-42DE-BE06-5CA92D98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3</cp:revision>
  <cp:lastPrinted>2016-04-11T11:15:00Z</cp:lastPrinted>
  <dcterms:created xsi:type="dcterms:W3CDTF">2016-04-11T11:05:00Z</dcterms:created>
  <dcterms:modified xsi:type="dcterms:W3CDTF">2016-04-11T11:16:00Z</dcterms:modified>
</cp:coreProperties>
</file>