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AE2" w:rsidRPr="001C4F8C" w:rsidRDefault="001C4F8C" w:rsidP="006A2A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</w:t>
      </w:r>
      <w:r w:rsidR="006412F7">
        <w:rPr>
          <w:b/>
          <w:sz w:val="28"/>
          <w:szCs w:val="28"/>
        </w:rPr>
        <w:t xml:space="preserve"> 62</w:t>
      </w:r>
      <w:r w:rsidR="006A2AE2" w:rsidRPr="001C4F8C">
        <w:rPr>
          <w:b/>
          <w:sz w:val="28"/>
          <w:szCs w:val="28"/>
        </w:rPr>
        <w:t>/201</w:t>
      </w:r>
      <w:r w:rsidR="003A156A" w:rsidRPr="001C4F8C">
        <w:rPr>
          <w:b/>
          <w:sz w:val="28"/>
          <w:szCs w:val="28"/>
        </w:rPr>
        <w:t>7</w:t>
      </w:r>
    </w:p>
    <w:p w:rsidR="006A2AE2" w:rsidRPr="001C4F8C" w:rsidRDefault="006A2AE2" w:rsidP="006A2AE2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>WÓJTA  GMINY GŁÓWCZYCE</w:t>
      </w:r>
    </w:p>
    <w:p w:rsidR="006A2AE2" w:rsidRPr="001C4F8C" w:rsidRDefault="001C4F8C" w:rsidP="006A2A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</w:t>
      </w:r>
      <w:r w:rsidR="00F54D0F">
        <w:rPr>
          <w:b/>
          <w:sz w:val="28"/>
          <w:szCs w:val="28"/>
        </w:rPr>
        <w:t>9</w:t>
      </w:r>
      <w:r w:rsidR="006A2AE2" w:rsidRPr="001C4F8C">
        <w:rPr>
          <w:b/>
          <w:sz w:val="28"/>
          <w:szCs w:val="28"/>
        </w:rPr>
        <w:t xml:space="preserve"> </w:t>
      </w:r>
      <w:r w:rsidR="003A156A" w:rsidRPr="001C4F8C">
        <w:rPr>
          <w:b/>
          <w:sz w:val="28"/>
          <w:szCs w:val="28"/>
        </w:rPr>
        <w:t>sierpni</w:t>
      </w:r>
      <w:r w:rsidR="006A2AE2" w:rsidRPr="001C4F8C">
        <w:rPr>
          <w:b/>
          <w:sz w:val="28"/>
          <w:szCs w:val="28"/>
        </w:rPr>
        <w:t xml:space="preserve">a </w:t>
      </w:r>
      <w:r w:rsidR="003A156A" w:rsidRPr="001C4F8C">
        <w:rPr>
          <w:b/>
          <w:sz w:val="28"/>
          <w:szCs w:val="28"/>
        </w:rPr>
        <w:t>2017</w:t>
      </w:r>
      <w:r w:rsidR="006A2AE2" w:rsidRPr="001C4F8C">
        <w:rPr>
          <w:b/>
          <w:sz w:val="28"/>
          <w:szCs w:val="28"/>
        </w:rPr>
        <w:t>r.</w:t>
      </w:r>
    </w:p>
    <w:p w:rsidR="000C0A32" w:rsidRPr="001C4F8C" w:rsidRDefault="000C0A32" w:rsidP="006A2AE2">
      <w:pPr>
        <w:jc w:val="center"/>
        <w:rPr>
          <w:sz w:val="28"/>
          <w:szCs w:val="28"/>
        </w:rPr>
      </w:pPr>
    </w:p>
    <w:p w:rsidR="006A2AE2" w:rsidRPr="001C4F8C" w:rsidRDefault="006A2AE2" w:rsidP="006A2AE2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 xml:space="preserve">w sprawie </w:t>
      </w:r>
      <w:r w:rsidR="006412F7">
        <w:rPr>
          <w:b/>
          <w:sz w:val="28"/>
          <w:szCs w:val="28"/>
        </w:rPr>
        <w:t>ustalenie dnia wolnego od pracy</w:t>
      </w:r>
    </w:p>
    <w:p w:rsidR="001C4F8C" w:rsidRDefault="001C4F8C" w:rsidP="006A2AE2">
      <w:pPr>
        <w:jc w:val="both"/>
      </w:pPr>
    </w:p>
    <w:p w:rsidR="006A2AE2" w:rsidRDefault="001C4F8C" w:rsidP="006A2AE2">
      <w:pPr>
        <w:jc w:val="both"/>
      </w:pPr>
      <w:r>
        <w:tab/>
      </w:r>
      <w:r w:rsidR="006A2AE2" w:rsidRPr="006A2AE2">
        <w:t>Na p</w:t>
      </w:r>
      <w:r w:rsidR="006412F7">
        <w:t>odstawie art. 33</w:t>
      </w:r>
      <w:r w:rsidR="006A2AE2">
        <w:t xml:space="preserve"> ust. </w:t>
      </w:r>
      <w:r w:rsidR="006412F7">
        <w:t>5</w:t>
      </w:r>
      <w:r w:rsidR="003A156A">
        <w:t xml:space="preserve"> </w:t>
      </w:r>
      <w:r w:rsidR="006A2AE2" w:rsidRPr="006A2AE2">
        <w:t xml:space="preserve">ustawy z dnia 8 marca 1990 r. o samorządzie gminnym </w:t>
      </w:r>
      <w:r w:rsidR="006412F7">
        <w:br/>
      </w:r>
      <w:r w:rsidR="006A2AE2" w:rsidRPr="006A2AE2">
        <w:t>(</w:t>
      </w:r>
      <w:r>
        <w:t xml:space="preserve">t. j. </w:t>
      </w:r>
      <w:r w:rsidR="00797EED">
        <w:t>Dz. U. z 2016 r.</w:t>
      </w:r>
      <w:r w:rsidR="006A2AE2" w:rsidRPr="006A2AE2">
        <w:t xml:space="preserve"> poz. 446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="006A2AE2" w:rsidRPr="006A2AE2">
        <w:t>)</w:t>
      </w:r>
      <w:r w:rsidR="006412F7">
        <w:t xml:space="preserve"> oraz art. 130 § 2 ustawy z dnia 26 czerwca 1974 r. – Kodeks pracy (t. j. Dz. U. z 2016 r. poz. 1666 z </w:t>
      </w:r>
      <w:proofErr w:type="spellStart"/>
      <w:r w:rsidR="006412F7">
        <w:t>późn</w:t>
      </w:r>
      <w:proofErr w:type="spellEnd"/>
      <w:r w:rsidR="006412F7">
        <w:t>. zm.)</w:t>
      </w:r>
    </w:p>
    <w:p w:rsidR="006412F7" w:rsidRDefault="006412F7" w:rsidP="006A2AE2">
      <w:pPr>
        <w:jc w:val="both"/>
      </w:pPr>
    </w:p>
    <w:p w:rsidR="006412F7" w:rsidRPr="006A2AE2" w:rsidRDefault="006412F7" w:rsidP="006A2AE2">
      <w:pPr>
        <w:jc w:val="both"/>
      </w:pPr>
    </w:p>
    <w:p w:rsidR="006A2AE2" w:rsidRPr="001C4F8C" w:rsidRDefault="001C4F8C" w:rsidP="003A156A">
      <w:pPr>
        <w:jc w:val="center"/>
        <w:rPr>
          <w:b/>
          <w:sz w:val="28"/>
          <w:szCs w:val="28"/>
        </w:rPr>
      </w:pPr>
      <w:r w:rsidRPr="001C4F8C">
        <w:rPr>
          <w:b/>
          <w:sz w:val="28"/>
          <w:szCs w:val="28"/>
        </w:rPr>
        <w:t>zarządzam</w:t>
      </w:r>
      <w:r w:rsidR="003A156A" w:rsidRPr="001C4F8C">
        <w:rPr>
          <w:b/>
          <w:sz w:val="28"/>
          <w:szCs w:val="28"/>
        </w:rPr>
        <w:t>, co następuje:</w:t>
      </w:r>
    </w:p>
    <w:p w:rsidR="003A156A" w:rsidRPr="003A156A" w:rsidRDefault="003A156A" w:rsidP="003A156A">
      <w:pPr>
        <w:jc w:val="center"/>
        <w:rPr>
          <w:b/>
        </w:rPr>
      </w:pPr>
    </w:p>
    <w:p w:rsidR="006A2AE2" w:rsidRPr="006A2AE2" w:rsidRDefault="006A2AE2" w:rsidP="006412F7">
      <w:pPr>
        <w:jc w:val="both"/>
      </w:pPr>
      <w:r w:rsidRPr="001C4F8C">
        <w:rPr>
          <w:b/>
        </w:rPr>
        <w:t>§ 1</w:t>
      </w:r>
      <w:r>
        <w:t>.</w:t>
      </w:r>
      <w:r w:rsidR="006412F7">
        <w:t xml:space="preserve"> Ustalam dzień </w:t>
      </w:r>
      <w:r w:rsidR="006412F7" w:rsidRPr="006412F7">
        <w:rPr>
          <w:b/>
        </w:rPr>
        <w:t>14 sierpnia 2017</w:t>
      </w:r>
      <w:r w:rsidR="006412F7">
        <w:t xml:space="preserve"> r. dodatkowym dniem wolnym od pracy w Urzędzie Gminy Główczyce w zamian za Narodowe Święto Niepodległości przypadające w sobotę  11 listopada 2017 r., obniżające wymiar czasu pracy w okresie rozliczeniowym</w:t>
      </w:r>
      <w:r w:rsidR="00F61DDE">
        <w:t>.</w:t>
      </w:r>
      <w:r>
        <w:t xml:space="preserve"> </w:t>
      </w:r>
    </w:p>
    <w:p w:rsidR="006A2AE2" w:rsidRPr="006A2AE2" w:rsidRDefault="006A2AE2" w:rsidP="006412F7">
      <w:pPr>
        <w:jc w:val="both"/>
      </w:pPr>
    </w:p>
    <w:p w:rsidR="006412F7" w:rsidRDefault="006A2AE2" w:rsidP="006412F7">
      <w:pPr>
        <w:jc w:val="both"/>
      </w:pPr>
      <w:r w:rsidRPr="001C4F8C">
        <w:rPr>
          <w:b/>
        </w:rPr>
        <w:t>§ 2</w:t>
      </w:r>
      <w:r w:rsidRPr="006A2AE2">
        <w:t>.</w:t>
      </w:r>
      <w:r w:rsidR="001C4F8C">
        <w:t xml:space="preserve"> </w:t>
      </w:r>
      <w:r w:rsidR="006412F7">
        <w:t>Zarządzenie podaje się do publicznej wiadomości poprzez wywieszenie na tablicy ogłoszeń w Urzędzie Gminy Główczyce oraz opublikowanie w Biuletynie Informacji Publicznej.</w:t>
      </w:r>
    </w:p>
    <w:p w:rsidR="006412F7" w:rsidRDefault="006412F7" w:rsidP="006412F7">
      <w:pPr>
        <w:jc w:val="both"/>
      </w:pPr>
    </w:p>
    <w:p w:rsidR="006412F7" w:rsidRDefault="006412F7" w:rsidP="006412F7">
      <w:pPr>
        <w:jc w:val="both"/>
      </w:pPr>
      <w:r w:rsidRPr="006412F7">
        <w:rPr>
          <w:b/>
        </w:rPr>
        <w:t>§ 3</w:t>
      </w:r>
      <w:r>
        <w:t>. Wykonanie zarządzenia powierzam Sekretarzowi Gminy Główczyce.</w:t>
      </w:r>
    </w:p>
    <w:p w:rsidR="006412F7" w:rsidRDefault="006412F7" w:rsidP="006412F7">
      <w:pPr>
        <w:jc w:val="both"/>
      </w:pPr>
    </w:p>
    <w:p w:rsidR="006A2AE2" w:rsidRPr="006A2AE2" w:rsidRDefault="006412F7" w:rsidP="006412F7">
      <w:pPr>
        <w:jc w:val="both"/>
      </w:pPr>
      <w:r w:rsidRPr="006412F7">
        <w:rPr>
          <w:b/>
        </w:rPr>
        <w:t>§ 4</w:t>
      </w:r>
      <w:r>
        <w:t xml:space="preserve">. </w:t>
      </w:r>
      <w:r w:rsidR="006A2AE2" w:rsidRPr="006A2AE2">
        <w:t>Zarządzenie wchodzi w życie z dniem podpisania.</w:t>
      </w:r>
    </w:p>
    <w:p w:rsidR="006A2AE2" w:rsidRPr="006A2AE2" w:rsidRDefault="006A2AE2" w:rsidP="006A2AE2"/>
    <w:p w:rsidR="00A63FFB" w:rsidRPr="006A2AE2" w:rsidRDefault="00A63FFB" w:rsidP="006A2AE2">
      <w:bookmarkStart w:id="0" w:name="_GoBack"/>
      <w:bookmarkEnd w:id="0"/>
    </w:p>
    <w:p w:rsidR="006A2AE2" w:rsidRPr="006A2AE2" w:rsidRDefault="006A2AE2" w:rsidP="006A2AE2"/>
    <w:p w:rsidR="00A63FFB" w:rsidRDefault="00A63FFB" w:rsidP="00A63FFB">
      <w:pPr>
        <w:jc w:val="both"/>
      </w:pPr>
    </w:p>
    <w:p w:rsidR="00A63FFB" w:rsidRDefault="00A63FFB" w:rsidP="00A63FFB">
      <w:pPr>
        <w:ind w:firstLine="5529"/>
        <w:rPr>
          <w:b/>
          <w:lang w:eastAsia="x-none"/>
        </w:rPr>
      </w:pPr>
      <w:r>
        <w:rPr>
          <w:b/>
          <w:lang w:eastAsia="x-none"/>
        </w:rPr>
        <w:tab/>
        <w:t>Wójt Gminy</w:t>
      </w:r>
    </w:p>
    <w:p w:rsidR="00A63FFB" w:rsidRDefault="00A63FFB" w:rsidP="00A63FFB">
      <w:pPr>
        <w:ind w:firstLine="5529"/>
        <w:rPr>
          <w:rFonts w:ascii="Arial Narrow" w:hAnsi="Arial Narrow"/>
          <w:b/>
          <w:sz w:val="28"/>
          <w:lang w:eastAsia="x-none"/>
        </w:rPr>
      </w:pPr>
      <w:r>
        <w:rPr>
          <w:b/>
          <w:lang w:eastAsia="x-none"/>
        </w:rPr>
        <w:t>/-/ Teresa Florkowska</w:t>
      </w:r>
    </w:p>
    <w:p w:rsidR="006A2AE2" w:rsidRPr="006A2AE2" w:rsidRDefault="006A2AE2" w:rsidP="006A2AE2"/>
    <w:p w:rsidR="00485A15" w:rsidRPr="006A2AE2" w:rsidRDefault="00485A15"/>
    <w:sectPr w:rsidR="00485A15" w:rsidRPr="006A2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AB"/>
    <w:rsid w:val="000C0A32"/>
    <w:rsid w:val="001C4F8C"/>
    <w:rsid w:val="002F073F"/>
    <w:rsid w:val="003A156A"/>
    <w:rsid w:val="00485A15"/>
    <w:rsid w:val="006412F7"/>
    <w:rsid w:val="00645592"/>
    <w:rsid w:val="006A2AE2"/>
    <w:rsid w:val="006C37B2"/>
    <w:rsid w:val="00797EED"/>
    <w:rsid w:val="007B101A"/>
    <w:rsid w:val="007E2F63"/>
    <w:rsid w:val="008E7EAB"/>
    <w:rsid w:val="00A63FFB"/>
    <w:rsid w:val="00F40339"/>
    <w:rsid w:val="00F54D0F"/>
    <w:rsid w:val="00F61DD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8CC47-4337-41BE-A24B-D83C9BF9E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7E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EE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2017-08-09T11:08:00Z</cp:lastPrinted>
  <dcterms:created xsi:type="dcterms:W3CDTF">2017-08-09T11:25:00Z</dcterms:created>
  <dcterms:modified xsi:type="dcterms:W3CDTF">2017-08-09T12:03:00Z</dcterms:modified>
</cp:coreProperties>
</file>