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64933">
        <w:rPr>
          <w:rFonts w:ascii="Times New Roman" w:hAnsi="Times New Roman" w:cs="Times New Roman"/>
          <w:b/>
          <w:bCs/>
          <w:sz w:val="28"/>
          <w:szCs w:val="28"/>
        </w:rPr>
        <w:t>76</w:t>
      </w:r>
      <w:r w:rsidR="00936295">
        <w:rPr>
          <w:rFonts w:ascii="Times New Roman" w:hAnsi="Times New Roman" w:cs="Times New Roman"/>
          <w:b/>
          <w:bCs/>
          <w:sz w:val="28"/>
          <w:szCs w:val="28"/>
        </w:rPr>
        <w:t>/2017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8543D">
        <w:rPr>
          <w:rFonts w:ascii="Times New Roman" w:hAnsi="Times New Roman" w:cs="Times New Roman"/>
          <w:b/>
          <w:bCs/>
          <w:sz w:val="28"/>
          <w:szCs w:val="28"/>
        </w:rPr>
        <w:t>27 października</w:t>
      </w:r>
      <w:r w:rsidR="00936295">
        <w:rPr>
          <w:rFonts w:ascii="Times New Roman" w:hAnsi="Times New Roman" w:cs="Times New Roman"/>
          <w:b/>
          <w:bCs/>
          <w:sz w:val="28"/>
          <w:szCs w:val="28"/>
        </w:rPr>
        <w:t xml:space="preserve"> 2017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>3 Regulaminu udzielania pomocy materialnej 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>
        <w:rPr>
          <w:b/>
          <w:bCs/>
        </w:rPr>
        <w:t>Ustala się</w:t>
      </w:r>
      <w:r w:rsidRPr="008110CF">
        <w:rPr>
          <w:b/>
          <w:bCs/>
        </w:rPr>
        <w:t xml:space="preserve"> wysokość stypendium szkolnego,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936295">
        <w:t xml:space="preserve">y </w:t>
      </w:r>
      <w:r w:rsidR="007231E7">
        <w:t>Główczyce w roku szkolnym 2017/2018</w:t>
      </w:r>
      <w:r>
        <w:t>,</w:t>
      </w:r>
      <w:r w:rsidRPr="008110CF">
        <w:t xml:space="preserve"> według poniższego kryterium:</w:t>
      </w:r>
      <w:r w:rsidRPr="008110CF">
        <w:rPr>
          <w:b/>
          <w:bCs/>
        </w:rPr>
        <w:t xml:space="preserve"> </w:t>
      </w:r>
    </w:p>
    <w:p w:rsidR="008110CF" w:rsidRPr="008110CF" w:rsidRDefault="00C64933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165</w:t>
      </w:r>
      <w:r w:rsidR="00C05021">
        <w:rPr>
          <w:b/>
          <w:bCs/>
        </w:rPr>
        <w:t>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 w:rsidRPr="008110CF">
        <w:rPr>
          <w:b/>
          <w:bCs/>
        </w:rPr>
        <w:t>miesięcznie</w:t>
      </w:r>
      <w:r w:rsidR="008110CF">
        <w:rPr>
          <w:b/>
          <w:bCs/>
        </w:rPr>
        <w:t>;</w:t>
      </w:r>
      <w:r w:rsidR="008110CF" w:rsidRPr="008110CF">
        <w:t xml:space="preserve"> na jednego uprawnionego ucznia przy dochodzi</w:t>
      </w:r>
      <w:r>
        <w:t xml:space="preserve">e na osobę </w:t>
      </w:r>
      <w:r w:rsidR="00AD2E5E">
        <w:br/>
      </w:r>
      <w:r>
        <w:t>w  rodzinie od 0 – 32</w:t>
      </w:r>
      <w:r w:rsidR="008110CF">
        <w:t>0 zł netto,</w:t>
      </w:r>
      <w:r w:rsidR="008110CF" w:rsidRPr="008110CF">
        <w:t xml:space="preserve"> </w:t>
      </w:r>
    </w:p>
    <w:p w:rsidR="008110CF" w:rsidRDefault="00C64933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14</w:t>
      </w:r>
      <w:r w:rsidR="00912EF9">
        <w:rPr>
          <w:b/>
          <w:bCs/>
        </w:rPr>
        <w:t>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>
        <w:rPr>
          <w:b/>
          <w:bCs/>
        </w:rPr>
        <w:t>miesięcznie;</w:t>
      </w:r>
      <w:r w:rsidR="008110CF" w:rsidRPr="008110CF"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 xml:space="preserve">znia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>
        <w:t>wyżej 320</w:t>
      </w:r>
      <w:r w:rsidR="00912EF9">
        <w:t xml:space="preserve"> - 514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936295">
        <w:t xml:space="preserve"> </w:t>
      </w:r>
      <w:r w:rsidR="00C64933">
        <w:t>września 2017 r.  do grudnia</w:t>
      </w:r>
      <w:r w:rsidR="00936295">
        <w:t xml:space="preserve"> 2017</w:t>
      </w:r>
      <w:r w:rsidR="00912EF9">
        <w:t xml:space="preserve"> r.</w:t>
      </w:r>
      <w:r w:rsidR="00C64933">
        <w:t xml:space="preserve"> </w:t>
      </w:r>
      <w:r w:rsidRPr="008110CF">
        <w:t xml:space="preserve"> 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8110CF" w:rsidRDefault="008110CF" w:rsidP="007231E7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Zarządzenie wchodzi w życie z dniem podpisania.</w:t>
      </w:r>
    </w:p>
    <w:p w:rsidR="007231E7" w:rsidRPr="008110CF" w:rsidRDefault="007231E7" w:rsidP="007231E7">
      <w:pPr>
        <w:pStyle w:val="NormalnyWeb"/>
        <w:spacing w:before="0" w:beforeAutospacing="0" w:after="0"/>
        <w:jc w:val="both"/>
      </w:pPr>
    </w:p>
    <w:p w:rsidR="002831B2" w:rsidRDefault="002831B2">
      <w:pPr>
        <w:rPr>
          <w:sz w:val="24"/>
          <w:szCs w:val="24"/>
        </w:rPr>
      </w:pPr>
    </w:p>
    <w:p w:rsidR="00CF4827" w:rsidRDefault="0024332E" w:rsidP="00CF4827">
      <w:pPr>
        <w:spacing w:after="0" w:line="360" w:lineRule="auto"/>
        <w:ind w:firstLine="552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Z up. </w:t>
      </w:r>
      <w:r w:rsidR="00CF4827" w:rsidRPr="00152735">
        <w:rPr>
          <w:rFonts w:ascii="Times New Roman" w:hAnsi="Times New Roman" w:cs="Times New Roman"/>
          <w:b/>
          <w:sz w:val="24"/>
          <w:szCs w:val="24"/>
        </w:rPr>
        <w:t>Wójt</w:t>
      </w:r>
      <w:r>
        <w:rPr>
          <w:rFonts w:ascii="Times New Roman" w:hAnsi="Times New Roman" w:cs="Times New Roman"/>
          <w:b/>
          <w:sz w:val="24"/>
          <w:szCs w:val="24"/>
        </w:rPr>
        <w:t>a</w:t>
      </w:r>
    </w:p>
    <w:p w:rsidR="0024332E" w:rsidRPr="00152735" w:rsidRDefault="0024332E" w:rsidP="00CF4827">
      <w:pPr>
        <w:spacing w:after="0" w:line="360" w:lineRule="auto"/>
        <w:ind w:firstLine="55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ZASTĘPCA WÓJTA</w:t>
      </w:r>
    </w:p>
    <w:p w:rsidR="00CF4827" w:rsidRPr="00152735" w:rsidRDefault="00CF4827" w:rsidP="00CF4827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  <w:r w:rsidRPr="00152735">
        <w:rPr>
          <w:rFonts w:ascii="Times New Roman" w:hAnsi="Times New Roman" w:cs="Times New Roman"/>
          <w:b/>
          <w:sz w:val="24"/>
          <w:szCs w:val="24"/>
        </w:rPr>
        <w:t xml:space="preserve">/…/ mgr </w:t>
      </w:r>
      <w:r w:rsidR="0024332E">
        <w:rPr>
          <w:rFonts w:ascii="Times New Roman" w:hAnsi="Times New Roman" w:cs="Times New Roman"/>
          <w:b/>
          <w:sz w:val="24"/>
          <w:szCs w:val="24"/>
        </w:rPr>
        <w:t>Arkadiusz Hofman</w:t>
      </w:r>
    </w:p>
    <w:bookmarkEnd w:id="0"/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004312"/>
    <w:rsid w:val="00103355"/>
    <w:rsid w:val="00192CED"/>
    <w:rsid w:val="0024332E"/>
    <w:rsid w:val="002831B2"/>
    <w:rsid w:val="00390F26"/>
    <w:rsid w:val="004F26D9"/>
    <w:rsid w:val="0065695A"/>
    <w:rsid w:val="007231E7"/>
    <w:rsid w:val="00745BE4"/>
    <w:rsid w:val="007A21C0"/>
    <w:rsid w:val="008110CF"/>
    <w:rsid w:val="00912EF9"/>
    <w:rsid w:val="00936295"/>
    <w:rsid w:val="009A785F"/>
    <w:rsid w:val="00AD2E5E"/>
    <w:rsid w:val="00BB36F5"/>
    <w:rsid w:val="00C05021"/>
    <w:rsid w:val="00C64933"/>
    <w:rsid w:val="00C8543D"/>
    <w:rsid w:val="00CF4827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6</cp:revision>
  <cp:lastPrinted>2017-10-27T07:59:00Z</cp:lastPrinted>
  <dcterms:created xsi:type="dcterms:W3CDTF">2017-10-26T11:59:00Z</dcterms:created>
  <dcterms:modified xsi:type="dcterms:W3CDTF">2017-11-06T10:02:00Z</dcterms:modified>
</cp:coreProperties>
</file>