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577" w:rsidRPr="00090068" w:rsidRDefault="00413577" w:rsidP="0041357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>
        <w:rPr>
          <w:rFonts w:ascii="Times New Roman" w:hAnsi="Times New Roman" w:cs="Times New Roman"/>
          <w:b/>
          <w:bCs/>
          <w:sz w:val="28"/>
          <w:szCs w:val="28"/>
        </w:rPr>
        <w:t>97/2017</w:t>
      </w:r>
    </w:p>
    <w:p w:rsidR="00413577" w:rsidRPr="00090068" w:rsidRDefault="00413577" w:rsidP="004135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413577" w:rsidRDefault="00413577" w:rsidP="004135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29 grudnia 2017 r.</w:t>
      </w:r>
    </w:p>
    <w:p w:rsidR="00413577" w:rsidRPr="00090068" w:rsidRDefault="00413577" w:rsidP="004135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3577" w:rsidRPr="00090068" w:rsidRDefault="00413577" w:rsidP="004135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>w sp</w:t>
      </w:r>
      <w:r w:rsidRPr="00413577">
        <w:rPr>
          <w:rFonts w:ascii="Times New Roman" w:hAnsi="Times New Roman" w:cs="Times New Roman"/>
          <w:b/>
          <w:bCs/>
          <w:sz w:val="28"/>
          <w:szCs w:val="28"/>
        </w:rPr>
        <w:t xml:space="preserve">rawie </w:t>
      </w:r>
      <w:r w:rsidRPr="00413577">
        <w:rPr>
          <w:rFonts w:ascii="Times New Roman" w:hAnsi="Times New Roman" w:cs="Times New Roman"/>
          <w:b/>
          <w:sz w:val="28"/>
          <w:szCs w:val="28"/>
        </w:rPr>
        <w:t>ustalenia wartości początkowej środków trwałych dla Urzędu Gminy Główczyce i jednostek organizacyjnych Gminy</w:t>
      </w:r>
    </w:p>
    <w:p w:rsidR="00413577" w:rsidRPr="00090068" w:rsidRDefault="00413577" w:rsidP="004135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3577" w:rsidRDefault="00413577" w:rsidP="0041357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4430CD">
        <w:rPr>
          <w:rFonts w:ascii="Times New Roman" w:hAnsi="Times New Roman" w:cs="Times New Roman"/>
          <w:sz w:val="24"/>
          <w:szCs w:val="24"/>
        </w:rPr>
        <w:t xml:space="preserve">art. 33 ust.1 i 3 ustawy z dnia 8 marca 1990 r. o samorządzie gminnym (Dz. U. z 2017 r., poz. 1875 z </w:t>
      </w:r>
      <w:proofErr w:type="spellStart"/>
      <w:r w:rsidRPr="004430C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430CD">
        <w:rPr>
          <w:rFonts w:ascii="Times New Roman" w:hAnsi="Times New Roman" w:cs="Times New Roman"/>
          <w:sz w:val="24"/>
          <w:szCs w:val="24"/>
        </w:rPr>
        <w:t xml:space="preserve">. zm.) </w:t>
      </w:r>
    </w:p>
    <w:p w:rsidR="00413577" w:rsidRDefault="00413577" w:rsidP="004135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13577" w:rsidRPr="003C00BE" w:rsidRDefault="00413577" w:rsidP="004135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413577" w:rsidRDefault="00413577" w:rsidP="004430C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30CD" w:rsidRDefault="004430CD" w:rsidP="00413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13577">
        <w:rPr>
          <w:rFonts w:ascii="Times New Roman" w:hAnsi="Times New Roman" w:cs="Times New Roman"/>
          <w:b/>
          <w:sz w:val="24"/>
          <w:szCs w:val="24"/>
        </w:rPr>
        <w:t>§1</w:t>
      </w:r>
      <w:r w:rsidRPr="004430CD">
        <w:rPr>
          <w:rFonts w:ascii="Times New Roman" w:hAnsi="Times New Roman" w:cs="Times New Roman"/>
          <w:sz w:val="24"/>
          <w:szCs w:val="24"/>
        </w:rPr>
        <w:t>.</w:t>
      </w:r>
      <w:r w:rsidR="00A047D5">
        <w:rPr>
          <w:rFonts w:ascii="Times New Roman" w:hAnsi="Times New Roman" w:cs="Times New Roman"/>
          <w:sz w:val="24"/>
          <w:szCs w:val="24"/>
        </w:rPr>
        <w:t>Wprowadzam następujące wartości początkowe środków trwałych dla Urzędu Gminy Główczyce i jednostek organizacyjnych Gminy:</w:t>
      </w:r>
    </w:p>
    <w:p w:rsidR="00A047D5" w:rsidRDefault="00A047D5" w:rsidP="00413577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430CD">
        <w:rPr>
          <w:rFonts w:ascii="Times New Roman" w:hAnsi="Times New Roman" w:cs="Times New Roman"/>
          <w:sz w:val="24"/>
          <w:szCs w:val="24"/>
        </w:rPr>
        <w:t>1) środki trwałe</w:t>
      </w:r>
      <w:r>
        <w:rPr>
          <w:rFonts w:ascii="Times New Roman" w:hAnsi="Times New Roman" w:cs="Times New Roman"/>
          <w:sz w:val="24"/>
          <w:szCs w:val="24"/>
        </w:rPr>
        <w:t xml:space="preserve"> - wartość zakupu powyżej 3.500</w:t>
      </w:r>
      <w:r w:rsidR="00413577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  <w:r w:rsidRPr="004430C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047D5" w:rsidRDefault="00A047D5" w:rsidP="00413577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430CD">
        <w:rPr>
          <w:rFonts w:ascii="Times New Roman" w:hAnsi="Times New Roman" w:cs="Times New Roman"/>
          <w:sz w:val="24"/>
          <w:szCs w:val="24"/>
        </w:rPr>
        <w:t>2) pozostałe środki trwałe (wyposażenie)</w:t>
      </w:r>
      <w:r>
        <w:rPr>
          <w:rFonts w:ascii="Times New Roman" w:hAnsi="Times New Roman" w:cs="Times New Roman"/>
          <w:sz w:val="24"/>
          <w:szCs w:val="24"/>
        </w:rPr>
        <w:t xml:space="preserve"> - wartość od </w:t>
      </w:r>
      <w:r w:rsidR="008E3CDE">
        <w:rPr>
          <w:rFonts w:ascii="Times New Roman" w:hAnsi="Times New Roman" w:cs="Times New Roman"/>
          <w:sz w:val="24"/>
          <w:szCs w:val="24"/>
        </w:rPr>
        <w:t>500</w:t>
      </w:r>
      <w:r w:rsidR="00413577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zł  do 3.500</w:t>
      </w:r>
      <w:r w:rsidR="00413577">
        <w:rPr>
          <w:rFonts w:ascii="Times New Roman" w:hAnsi="Times New Roman" w:cs="Times New Roman"/>
          <w:sz w:val="24"/>
          <w:szCs w:val="24"/>
        </w:rPr>
        <w:t>,00 zł</w:t>
      </w:r>
      <w:r w:rsidRPr="004430C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047D5" w:rsidRDefault="00A047D5" w:rsidP="00413577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430CD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wartości niematerialne i prawne.</w:t>
      </w:r>
    </w:p>
    <w:p w:rsidR="00A047D5" w:rsidRDefault="00A047D5" w:rsidP="0041357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30CD" w:rsidRDefault="004430CD" w:rsidP="00413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13577">
        <w:rPr>
          <w:rFonts w:ascii="Times New Roman" w:hAnsi="Times New Roman" w:cs="Times New Roman"/>
          <w:b/>
          <w:sz w:val="24"/>
          <w:szCs w:val="24"/>
        </w:rPr>
        <w:t>§2</w:t>
      </w:r>
      <w:r w:rsidRPr="004430CD">
        <w:rPr>
          <w:rFonts w:ascii="Times New Roman" w:hAnsi="Times New Roman" w:cs="Times New Roman"/>
          <w:sz w:val="24"/>
          <w:szCs w:val="24"/>
        </w:rPr>
        <w:t xml:space="preserve">.Wykonanie Zarządzenia powierza się </w:t>
      </w:r>
      <w:r>
        <w:rPr>
          <w:rFonts w:ascii="Times New Roman" w:hAnsi="Times New Roman" w:cs="Times New Roman"/>
          <w:sz w:val="24"/>
          <w:szCs w:val="24"/>
        </w:rPr>
        <w:t xml:space="preserve">Skarbnikowi </w:t>
      </w:r>
      <w:r w:rsidRPr="004430CD">
        <w:rPr>
          <w:rFonts w:ascii="Times New Roman" w:hAnsi="Times New Roman" w:cs="Times New Roman"/>
          <w:sz w:val="24"/>
          <w:szCs w:val="24"/>
        </w:rPr>
        <w:t xml:space="preserve"> Gminy </w:t>
      </w:r>
      <w:r w:rsidR="0095328D">
        <w:rPr>
          <w:rFonts w:ascii="Times New Roman" w:hAnsi="Times New Roman" w:cs="Times New Roman"/>
          <w:sz w:val="24"/>
          <w:szCs w:val="24"/>
        </w:rPr>
        <w:t>Główczyce i kierownikom jednostek organizacyjnych gminy.</w:t>
      </w:r>
    </w:p>
    <w:p w:rsidR="00413577" w:rsidRDefault="00413577" w:rsidP="00413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430CD" w:rsidRDefault="004430CD" w:rsidP="00413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13577">
        <w:rPr>
          <w:rFonts w:ascii="Times New Roman" w:hAnsi="Times New Roman" w:cs="Times New Roman"/>
          <w:b/>
          <w:sz w:val="24"/>
          <w:szCs w:val="24"/>
        </w:rPr>
        <w:t>§3.</w:t>
      </w:r>
      <w:r w:rsidRPr="004430CD">
        <w:rPr>
          <w:rFonts w:ascii="Times New Roman" w:hAnsi="Times New Roman" w:cs="Times New Roman"/>
          <w:sz w:val="24"/>
          <w:szCs w:val="24"/>
        </w:rPr>
        <w:t xml:space="preserve">Zarządzenie wchodzi w życie z dniem 1 stycznia 2018 </w:t>
      </w:r>
      <w:r w:rsidR="00A047D5">
        <w:rPr>
          <w:rFonts w:ascii="Times New Roman" w:hAnsi="Times New Roman" w:cs="Times New Roman"/>
          <w:sz w:val="24"/>
          <w:szCs w:val="24"/>
        </w:rPr>
        <w:t>r.</w:t>
      </w:r>
    </w:p>
    <w:p w:rsidR="008A3F20" w:rsidRDefault="008A3F20" w:rsidP="00413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A3F20" w:rsidRDefault="008A3F20" w:rsidP="00413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A3F20" w:rsidRPr="00413577" w:rsidRDefault="008A3F20" w:rsidP="004135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A3F20" w:rsidRDefault="008A3F20" w:rsidP="008A3F20">
      <w:pPr>
        <w:spacing w:line="36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WÓJTGMINY</w:t>
      </w:r>
    </w:p>
    <w:p w:rsidR="008A3F20" w:rsidRPr="00087A3A" w:rsidRDefault="008A3F20" w:rsidP="008A3F20">
      <w:pPr>
        <w:spacing w:line="360" w:lineRule="auto"/>
        <w:jc w:val="both"/>
        <w:rPr>
          <w:lang w:eastAsia="ar-SA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/…/ mgr Teresa Florkowska</w:t>
      </w:r>
    </w:p>
    <w:p w:rsidR="004430CD" w:rsidRDefault="004430CD" w:rsidP="004430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30CD" w:rsidRDefault="004430CD" w:rsidP="004430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30CD" w:rsidRDefault="004430CD" w:rsidP="004430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B0C65" w:rsidRPr="00F56B2D" w:rsidRDefault="001B0C65" w:rsidP="004430C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B0C65" w:rsidRPr="00F56B2D" w:rsidSect="009B51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30CD"/>
    <w:rsid w:val="000009EB"/>
    <w:rsid w:val="000A657A"/>
    <w:rsid w:val="00112E38"/>
    <w:rsid w:val="001B0C65"/>
    <w:rsid w:val="001F4390"/>
    <w:rsid w:val="001F5060"/>
    <w:rsid w:val="00281D05"/>
    <w:rsid w:val="00413577"/>
    <w:rsid w:val="004430CD"/>
    <w:rsid w:val="004A48BD"/>
    <w:rsid w:val="008350D7"/>
    <w:rsid w:val="008A3F20"/>
    <w:rsid w:val="008E3CDE"/>
    <w:rsid w:val="0095328D"/>
    <w:rsid w:val="009B513B"/>
    <w:rsid w:val="00A047D5"/>
    <w:rsid w:val="00B84C90"/>
    <w:rsid w:val="00BA5737"/>
    <w:rsid w:val="00E072A0"/>
    <w:rsid w:val="00F56B2D"/>
    <w:rsid w:val="00FA5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1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430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30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30C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30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30C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3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30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Paweł Cichocki</cp:lastModifiedBy>
  <cp:revision>2</cp:revision>
  <cp:lastPrinted>2018-04-23T09:02:00Z</cp:lastPrinted>
  <dcterms:created xsi:type="dcterms:W3CDTF">2018-04-23T12:40:00Z</dcterms:created>
  <dcterms:modified xsi:type="dcterms:W3CDTF">2018-04-23T12:40:00Z</dcterms:modified>
</cp:coreProperties>
</file>