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AA2357">
        <w:rPr>
          <w:rFonts w:ascii="Times New Roman" w:hAnsi="Times New Roman" w:cs="Times New Roman"/>
          <w:b/>
          <w:bCs/>
          <w:sz w:val="28"/>
          <w:szCs w:val="28"/>
        </w:rPr>
        <w:t>85</w:t>
      </w:r>
      <w:r w:rsidR="008D064D">
        <w:rPr>
          <w:rFonts w:ascii="Times New Roman" w:hAnsi="Times New Roman" w:cs="Times New Roman"/>
          <w:b/>
          <w:bCs/>
          <w:sz w:val="28"/>
          <w:szCs w:val="28"/>
        </w:rPr>
        <w:t>/2018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AA2357">
        <w:rPr>
          <w:rFonts w:ascii="Times New Roman" w:hAnsi="Times New Roman" w:cs="Times New Roman"/>
          <w:b/>
          <w:bCs/>
          <w:sz w:val="28"/>
          <w:szCs w:val="28"/>
        </w:rPr>
        <w:t>8 października</w:t>
      </w:r>
      <w:r w:rsidR="008D064D">
        <w:rPr>
          <w:rFonts w:ascii="Times New Roman" w:hAnsi="Times New Roman" w:cs="Times New Roman"/>
          <w:b/>
          <w:bCs/>
          <w:sz w:val="28"/>
          <w:szCs w:val="28"/>
        </w:rPr>
        <w:t xml:space="preserve"> 2018</w:t>
      </w:r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 xml:space="preserve">ustalenia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wysokości stypendium szkolnego dla uczniów zamieszkałych na terenie Gminy Główczyce</w:t>
      </w:r>
    </w:p>
    <w:p w:rsidR="00885A40" w:rsidRDefault="00885A40" w:rsidP="00AD2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0CF" w:rsidRPr="00AD2E5E" w:rsidRDefault="00885A40" w:rsidP="00AD2E5E">
      <w:pPr>
        <w:spacing w:after="0" w:line="240" w:lineRule="auto"/>
        <w:jc w:val="both"/>
        <w:rPr>
          <w:rFonts w:ascii="Arial" w:eastAsia="Times New Roman" w:hAnsi="Arial" w:cs="Arial"/>
          <w:sz w:val="15"/>
          <w:szCs w:val="15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110CF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8110CF">
        <w:rPr>
          <w:rFonts w:ascii="Times New Roman" w:hAnsi="Times New Roman" w:cs="Times New Roman"/>
          <w:sz w:val="24"/>
          <w:szCs w:val="24"/>
        </w:rPr>
        <w:tab/>
      </w:r>
      <w:r w:rsidR="00AA2357">
        <w:rPr>
          <w:rFonts w:ascii="Times New Roman" w:hAnsi="Times New Roman" w:cs="Times New Roman"/>
          <w:sz w:val="24"/>
          <w:szCs w:val="24"/>
        </w:rPr>
        <w:t xml:space="preserve">art. 30 ust. 1 ustawy z dnia 8 marca 1990 r. o samorządzie gminnym (t. j. Dz. U. z 2018 r. poz. 994 z </w:t>
      </w:r>
      <w:proofErr w:type="spellStart"/>
      <w:r w:rsidR="00AA235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A2357">
        <w:rPr>
          <w:rFonts w:ascii="Times New Roman" w:hAnsi="Times New Roman" w:cs="Times New Roman"/>
          <w:sz w:val="24"/>
          <w:szCs w:val="24"/>
        </w:rPr>
        <w:t xml:space="preserve">. zm.), </w:t>
      </w:r>
      <w:r w:rsidR="00AD2E5E">
        <w:rPr>
          <w:rFonts w:ascii="Times New Roman" w:hAnsi="Times New Roman" w:cs="Times New Roman"/>
          <w:sz w:val="24"/>
          <w:szCs w:val="24"/>
        </w:rPr>
        <w:t xml:space="preserve">§ 7 ust. </w:t>
      </w:r>
      <w:r w:rsidR="008110CF" w:rsidRPr="008110CF">
        <w:rPr>
          <w:rFonts w:ascii="Times New Roman" w:hAnsi="Times New Roman" w:cs="Times New Roman"/>
          <w:sz w:val="24"/>
          <w:szCs w:val="24"/>
        </w:rPr>
        <w:t xml:space="preserve">3 Regulaminu udzielania pomocy materialnej </w:t>
      </w:r>
      <w:r>
        <w:rPr>
          <w:rFonts w:ascii="Times New Roman" w:hAnsi="Times New Roman" w:cs="Times New Roman"/>
          <w:sz w:val="24"/>
          <w:szCs w:val="24"/>
        </w:rPr>
        <w:br/>
      </w:r>
      <w:r w:rsidR="008110CF" w:rsidRPr="008110CF">
        <w:rPr>
          <w:rFonts w:ascii="Times New Roman" w:hAnsi="Times New Roman" w:cs="Times New Roman"/>
          <w:sz w:val="24"/>
          <w:szCs w:val="24"/>
        </w:rPr>
        <w:t>o charakterze socjalnym dla uczniów zamieszkałych na terenie Gminy Główczyce, stanowią</w:t>
      </w:r>
      <w:r w:rsidR="009A785F">
        <w:rPr>
          <w:rFonts w:ascii="Times New Roman" w:hAnsi="Times New Roman" w:cs="Times New Roman"/>
          <w:sz w:val="24"/>
          <w:szCs w:val="24"/>
        </w:rPr>
        <w:t xml:space="preserve">cego załącznik do </w:t>
      </w:r>
      <w:r w:rsidR="00AD2E5E">
        <w:rPr>
          <w:rFonts w:ascii="Times New Roman" w:hAnsi="Times New Roman" w:cs="Times New Roman"/>
          <w:sz w:val="24"/>
          <w:szCs w:val="24"/>
        </w:rPr>
        <w:t>u</w:t>
      </w:r>
      <w:r w:rsidR="00AD2E5E" w:rsidRPr="00AD2E5E">
        <w:rPr>
          <w:rFonts w:ascii="Times New Roman" w:hAnsi="Times New Roman" w:cs="Times New Roman"/>
          <w:sz w:val="24"/>
          <w:szCs w:val="24"/>
        </w:rPr>
        <w:t>chwały Nr XXXI/294</w:t>
      </w:r>
      <w:r w:rsidR="009A785F" w:rsidRPr="00AD2E5E">
        <w:rPr>
          <w:rFonts w:ascii="Times New Roman" w:hAnsi="Times New Roman" w:cs="Times New Roman"/>
          <w:sz w:val="24"/>
          <w:szCs w:val="24"/>
        </w:rPr>
        <w:t>/</w:t>
      </w:r>
      <w:r w:rsidR="008110CF" w:rsidRPr="00AD2E5E">
        <w:rPr>
          <w:rFonts w:ascii="Times New Roman" w:hAnsi="Times New Roman" w:cs="Times New Roman"/>
          <w:sz w:val="24"/>
          <w:szCs w:val="24"/>
        </w:rPr>
        <w:t>20</w:t>
      </w:r>
      <w:r w:rsidR="00AD2E5E" w:rsidRPr="00AD2E5E">
        <w:rPr>
          <w:rFonts w:ascii="Times New Roman" w:hAnsi="Times New Roman" w:cs="Times New Roman"/>
          <w:sz w:val="24"/>
          <w:szCs w:val="24"/>
        </w:rPr>
        <w:t>17</w:t>
      </w:r>
      <w:r w:rsidR="008110CF" w:rsidRPr="00AD2E5E">
        <w:rPr>
          <w:rFonts w:ascii="Times New Roman" w:hAnsi="Times New Roman" w:cs="Times New Roman"/>
          <w:sz w:val="24"/>
          <w:szCs w:val="24"/>
        </w:rPr>
        <w:t xml:space="preserve"> Rady Gminy Główczyce z dnia </w:t>
      </w:r>
      <w:r w:rsidR="00AD2E5E" w:rsidRPr="00AD2E5E">
        <w:rPr>
          <w:rFonts w:ascii="Times New Roman" w:hAnsi="Times New Roman" w:cs="Times New Roman"/>
          <w:sz w:val="24"/>
          <w:szCs w:val="24"/>
        </w:rPr>
        <w:t>29 sierpnia 2017</w:t>
      </w:r>
      <w:r w:rsidR="009A785F" w:rsidRPr="00AD2E5E">
        <w:rPr>
          <w:rFonts w:ascii="Times New Roman" w:hAnsi="Times New Roman" w:cs="Times New Roman"/>
          <w:sz w:val="24"/>
          <w:szCs w:val="24"/>
        </w:rPr>
        <w:t xml:space="preserve"> r.</w:t>
      </w:r>
      <w:r w:rsidR="008110CF" w:rsidRPr="00AD2E5E">
        <w:rPr>
          <w:rFonts w:ascii="Times New Roman" w:hAnsi="Times New Roman" w:cs="Times New Roman"/>
          <w:sz w:val="24"/>
          <w:szCs w:val="24"/>
        </w:rPr>
        <w:t xml:space="preserve"> w sprawie zatwierdzenia Regulaminu udzielania pomocy materialnej </w:t>
      </w: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8110CF" w:rsidRPr="00AD2E5E">
        <w:rPr>
          <w:rFonts w:ascii="Times New Roman" w:hAnsi="Times New Roman" w:cs="Times New Roman"/>
          <w:sz w:val="24"/>
          <w:szCs w:val="24"/>
        </w:rPr>
        <w:t>o charakterze socjalnym dla uczniów zamieszkałych na terenie Gminy Główczyce (Dz. Urz. Woj. Pom. p</w:t>
      </w:r>
      <w:r w:rsidR="00AD2E5E">
        <w:rPr>
          <w:rFonts w:ascii="Times New Roman" w:hAnsi="Times New Roman" w:cs="Times New Roman"/>
          <w:sz w:val="24"/>
          <w:szCs w:val="24"/>
        </w:rPr>
        <w:t>oz. 3275</w:t>
      </w:r>
      <w:r w:rsidR="008110CF">
        <w:rPr>
          <w:rFonts w:ascii="Times New Roman" w:hAnsi="Times New Roman" w:cs="Times New Roman"/>
          <w:sz w:val="24"/>
          <w:szCs w:val="24"/>
        </w:rPr>
        <w:t>)</w:t>
      </w:r>
      <w:r w:rsidR="008110CF" w:rsidRPr="008110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110CF" w:rsidP="008110CF">
      <w:pPr>
        <w:pStyle w:val="NormalnyWeb"/>
        <w:spacing w:before="0" w:beforeAutospacing="0" w:after="0"/>
        <w:jc w:val="both"/>
      </w:pPr>
      <w:r w:rsidRPr="008110CF">
        <w:rPr>
          <w:b/>
          <w:bCs/>
        </w:rPr>
        <w:t>§ 1</w:t>
      </w:r>
      <w:r>
        <w:t xml:space="preserve">. </w:t>
      </w:r>
      <w:r w:rsidR="005F7F47">
        <w:rPr>
          <w:b/>
          <w:bCs/>
        </w:rPr>
        <w:t>Ustalam</w:t>
      </w:r>
      <w:r w:rsidRPr="008110CF">
        <w:rPr>
          <w:b/>
          <w:bCs/>
        </w:rPr>
        <w:t xml:space="preserve"> wysokość stypendium szkolnego, </w:t>
      </w:r>
      <w:r w:rsidRPr="008110CF">
        <w:t xml:space="preserve">stanowiącego pomoc materialną </w:t>
      </w:r>
      <w:r>
        <w:br/>
      </w:r>
      <w:r w:rsidRPr="008110CF">
        <w:t>o</w:t>
      </w:r>
      <w:r w:rsidRPr="008110CF">
        <w:rPr>
          <w:b/>
          <w:bCs/>
        </w:rPr>
        <w:t xml:space="preserve"> </w:t>
      </w:r>
      <w:r w:rsidRPr="008110CF">
        <w:t>charakterze socjalnym dla uczniów</w:t>
      </w:r>
      <w:r w:rsidRPr="008110CF">
        <w:rPr>
          <w:b/>
          <w:bCs/>
        </w:rPr>
        <w:t xml:space="preserve"> </w:t>
      </w:r>
      <w:r w:rsidRPr="008110CF">
        <w:t>zamieszkałych na terenie Gmin</w:t>
      </w:r>
      <w:r w:rsidR="00936295">
        <w:t xml:space="preserve">y </w:t>
      </w:r>
      <w:r w:rsidR="00AA2357">
        <w:t>Główczyce w roku szkolnym 2018/2019</w:t>
      </w:r>
      <w:r>
        <w:t>,</w:t>
      </w:r>
      <w:r w:rsidRPr="008110CF">
        <w:t xml:space="preserve"> według poniższego kryterium:</w:t>
      </w:r>
      <w:r w:rsidRPr="008110CF">
        <w:rPr>
          <w:b/>
          <w:bCs/>
        </w:rPr>
        <w:t xml:space="preserve"> </w:t>
      </w:r>
    </w:p>
    <w:p w:rsidR="008110CF" w:rsidRPr="00885A40" w:rsidRDefault="00AA2357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 w:rsidRPr="00885A40">
        <w:rPr>
          <w:b/>
          <w:bCs/>
        </w:rPr>
        <w:t>195</w:t>
      </w:r>
      <w:r w:rsidR="00C05021" w:rsidRPr="00885A40">
        <w:rPr>
          <w:b/>
          <w:bCs/>
        </w:rPr>
        <w:t>,00</w:t>
      </w:r>
      <w:r w:rsidR="008110CF" w:rsidRPr="00885A40">
        <w:rPr>
          <w:b/>
          <w:bCs/>
        </w:rPr>
        <w:t xml:space="preserve"> zł</w:t>
      </w:r>
      <w:r w:rsidR="008110CF" w:rsidRPr="00885A40">
        <w:t xml:space="preserve"> </w:t>
      </w:r>
      <w:r w:rsidR="008110CF" w:rsidRPr="00885A40">
        <w:rPr>
          <w:bCs/>
        </w:rPr>
        <w:t>miesięcznie</w:t>
      </w:r>
      <w:r w:rsidRPr="00885A40">
        <w:rPr>
          <w:bCs/>
        </w:rPr>
        <w:t xml:space="preserve"> za miesiące od września do grudnia przy dochodzie 0-320 zł/osobę;</w:t>
      </w:r>
    </w:p>
    <w:p w:rsidR="008110CF" w:rsidRPr="00885A40" w:rsidRDefault="00AA2357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 w:rsidRPr="00885A40">
        <w:rPr>
          <w:b/>
          <w:bCs/>
        </w:rPr>
        <w:t>17</w:t>
      </w:r>
      <w:r w:rsidR="00912EF9" w:rsidRPr="00885A40">
        <w:rPr>
          <w:b/>
          <w:bCs/>
        </w:rPr>
        <w:t>0,00</w:t>
      </w:r>
      <w:r w:rsidR="008110CF" w:rsidRPr="00885A40">
        <w:rPr>
          <w:b/>
          <w:bCs/>
        </w:rPr>
        <w:t xml:space="preserve"> zł</w:t>
      </w:r>
      <w:r w:rsidR="008110CF" w:rsidRPr="00885A40">
        <w:t xml:space="preserve"> </w:t>
      </w:r>
      <w:r w:rsidRPr="00885A40">
        <w:t xml:space="preserve">za </w:t>
      </w:r>
      <w:r w:rsidRPr="00885A40">
        <w:rPr>
          <w:bCs/>
        </w:rPr>
        <w:t>miesiąc wrzesień przy dochodzie powyżej 320 do 514 zł/osobę w rodzinie;</w:t>
      </w:r>
    </w:p>
    <w:p w:rsidR="00AA2357" w:rsidRPr="00885A40" w:rsidRDefault="00AA2357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 w:rsidRPr="00885A40">
        <w:rPr>
          <w:b/>
          <w:bCs/>
        </w:rPr>
        <w:t>170,00 zł</w:t>
      </w:r>
      <w:r w:rsidRPr="00885A40">
        <w:rPr>
          <w:bCs/>
        </w:rPr>
        <w:t xml:space="preserve"> miesięcznie za miesiące od października do grudnia przy dochodzie powyżej 320 do 528 zł/osobę w rodzinie.</w:t>
      </w:r>
    </w:p>
    <w:p w:rsidR="00936295" w:rsidRPr="008110CF" w:rsidRDefault="00936295" w:rsidP="00936295">
      <w:pPr>
        <w:pStyle w:val="NormalnyWeb"/>
        <w:spacing w:before="0" w:beforeAutospacing="0" w:after="0"/>
        <w:ind w:left="720"/>
        <w:jc w:val="both"/>
      </w:pPr>
    </w:p>
    <w:p w:rsidR="00AA2357" w:rsidRDefault="008110CF" w:rsidP="007231E7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2</w:t>
      </w:r>
      <w:r>
        <w:t xml:space="preserve">. </w:t>
      </w:r>
      <w:r w:rsidR="00AA2357">
        <w:t>Wykonanie zar</w:t>
      </w:r>
      <w:r w:rsidR="00885A40">
        <w:t>ządzenia powierzam kierownikowi Ośrodka Pomocy S</w:t>
      </w:r>
      <w:r w:rsidR="00AA2357">
        <w:t xml:space="preserve">połecznej </w:t>
      </w:r>
      <w:r w:rsidR="00885A40">
        <w:br/>
      </w:r>
      <w:r w:rsidR="00AA2357">
        <w:t>w Główczycach.</w:t>
      </w:r>
    </w:p>
    <w:p w:rsidR="00885A40" w:rsidRPr="00885A40" w:rsidRDefault="00885A40" w:rsidP="007231E7">
      <w:pPr>
        <w:pStyle w:val="NormalnyWeb"/>
        <w:spacing w:before="0" w:beforeAutospacing="0" w:after="0"/>
        <w:jc w:val="both"/>
        <w:rPr>
          <w:b/>
        </w:rPr>
      </w:pPr>
    </w:p>
    <w:p w:rsidR="008110CF" w:rsidRDefault="00885A40" w:rsidP="007231E7">
      <w:pPr>
        <w:pStyle w:val="NormalnyWeb"/>
        <w:spacing w:before="0" w:beforeAutospacing="0" w:after="0"/>
        <w:jc w:val="both"/>
      </w:pPr>
      <w:r w:rsidRPr="00885A40">
        <w:rPr>
          <w:b/>
        </w:rPr>
        <w:t>§ 3.</w:t>
      </w:r>
      <w:r>
        <w:t xml:space="preserve"> </w:t>
      </w:r>
      <w:r w:rsidR="008110CF" w:rsidRPr="008110CF">
        <w:t>Zarządzenie wchodzi w życie z dniem podpisania.</w:t>
      </w:r>
    </w:p>
    <w:p w:rsidR="007231E7" w:rsidRDefault="007231E7" w:rsidP="007231E7">
      <w:pPr>
        <w:pStyle w:val="NormalnyWeb"/>
        <w:spacing w:before="0" w:beforeAutospacing="0" w:after="0"/>
        <w:jc w:val="both"/>
      </w:pPr>
    </w:p>
    <w:p w:rsidR="00AF7CC1" w:rsidRDefault="00AF7CC1" w:rsidP="007231E7">
      <w:pPr>
        <w:pStyle w:val="NormalnyWeb"/>
        <w:spacing w:before="0" w:beforeAutospacing="0" w:after="0"/>
        <w:jc w:val="both"/>
      </w:pPr>
    </w:p>
    <w:p w:rsidR="00AF7CC1" w:rsidRPr="008110CF" w:rsidRDefault="00AF7CC1" w:rsidP="007231E7">
      <w:pPr>
        <w:pStyle w:val="NormalnyWeb"/>
        <w:spacing w:before="0" w:beforeAutospacing="0" w:after="0"/>
        <w:jc w:val="both"/>
      </w:pPr>
    </w:p>
    <w:p w:rsidR="00AF7CC1" w:rsidRPr="00AF7CC1" w:rsidRDefault="00AF7CC1" w:rsidP="00AA2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2831B2" w:rsidRDefault="002831B2">
      <w:pPr>
        <w:rPr>
          <w:sz w:val="24"/>
          <w:szCs w:val="24"/>
        </w:rPr>
      </w:pPr>
    </w:p>
    <w:p w:rsidR="00CF4827" w:rsidRPr="00152735" w:rsidRDefault="00CF4827" w:rsidP="008D064D">
      <w:pPr>
        <w:spacing w:after="0" w:line="360" w:lineRule="auto"/>
        <w:ind w:firstLine="5528"/>
        <w:jc w:val="center"/>
        <w:rPr>
          <w:rFonts w:ascii="Times New Roman" w:hAnsi="Times New Roman" w:cs="Times New Roman"/>
          <w:sz w:val="24"/>
          <w:szCs w:val="24"/>
        </w:rPr>
      </w:pPr>
    </w:p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83380"/>
    <w:multiLevelType w:val="hybridMultilevel"/>
    <w:tmpl w:val="BDC00B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0CF"/>
    <w:rsid w:val="00004312"/>
    <w:rsid w:val="00067EEF"/>
    <w:rsid w:val="00103355"/>
    <w:rsid w:val="00192CED"/>
    <w:rsid w:val="0024332E"/>
    <w:rsid w:val="002831B2"/>
    <w:rsid w:val="00390F26"/>
    <w:rsid w:val="004F26D9"/>
    <w:rsid w:val="005F7F47"/>
    <w:rsid w:val="0065695A"/>
    <w:rsid w:val="007231E7"/>
    <w:rsid w:val="00745BE4"/>
    <w:rsid w:val="0079522B"/>
    <w:rsid w:val="007A21C0"/>
    <w:rsid w:val="008110CF"/>
    <w:rsid w:val="00885A40"/>
    <w:rsid w:val="008D064D"/>
    <w:rsid w:val="00912EF9"/>
    <w:rsid w:val="00936295"/>
    <w:rsid w:val="009A785F"/>
    <w:rsid w:val="00AA2357"/>
    <w:rsid w:val="00AD2E5E"/>
    <w:rsid w:val="00AF7CC1"/>
    <w:rsid w:val="00BB36F5"/>
    <w:rsid w:val="00C05021"/>
    <w:rsid w:val="00C64933"/>
    <w:rsid w:val="00C8543D"/>
    <w:rsid w:val="00CF4827"/>
    <w:rsid w:val="00F8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4DC1C-9979-42DE-BE06-5CA92D98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3</cp:revision>
  <cp:lastPrinted>2018-04-23T12:22:00Z</cp:lastPrinted>
  <dcterms:created xsi:type="dcterms:W3CDTF">2018-10-05T12:48:00Z</dcterms:created>
  <dcterms:modified xsi:type="dcterms:W3CDTF">2018-10-05T12:59:00Z</dcterms:modified>
</cp:coreProperties>
</file>