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A1D" w:rsidRDefault="007E7A1D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7E7A1D" w:rsidRDefault="00A46D54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733259">
        <w:rPr>
          <w:rFonts w:ascii="Times New Roman" w:hAnsi="Times New Roman" w:cs="Times New Roman"/>
          <w:b/>
          <w:bCs/>
          <w:sz w:val="28"/>
          <w:szCs w:val="28"/>
        </w:rPr>
        <w:t>105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5E1FCA"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733259">
        <w:rPr>
          <w:rFonts w:ascii="Times New Roman" w:hAnsi="Times New Roman" w:cs="Times New Roman"/>
          <w:b/>
          <w:bCs/>
          <w:sz w:val="28"/>
          <w:szCs w:val="28"/>
        </w:rPr>
        <w:t>17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grudnia 201</w:t>
      </w:r>
      <w:r w:rsidR="00733259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7E7A1D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Pr="007E7A1D" w:rsidRDefault="002F54B2" w:rsidP="001C48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t>przeprowadzenia inwentaryzacji w gminnym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br/>
        <w:t>magazynie obrony cywilnej</w:t>
      </w:r>
    </w:p>
    <w:p w:rsidR="00090068" w:rsidRDefault="00C3728C" w:rsidP="00ED57D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art. 26 </w:t>
      </w:r>
      <w:r w:rsidR="001C4899" w:rsidRPr="007E7A1D">
        <w:rPr>
          <w:rFonts w:ascii="Times New Roman" w:hAnsi="Times New Roman" w:cs="Times New Roman"/>
          <w:sz w:val="24"/>
          <w:szCs w:val="24"/>
        </w:rPr>
        <w:t>i 27 ustawy z dnia 29 września 1994 r. o rachunkowości</w:t>
      </w:r>
      <w:r w:rsidR="00A46D54">
        <w:rPr>
          <w:rFonts w:ascii="Times New Roman" w:hAnsi="Times New Roman" w:cs="Times New Roman"/>
          <w:sz w:val="24"/>
          <w:szCs w:val="24"/>
        </w:rPr>
        <w:t xml:space="preserve"> </w:t>
      </w:r>
      <w:r w:rsidR="00DB0748">
        <w:rPr>
          <w:rFonts w:ascii="Times New Roman" w:hAnsi="Times New Roman" w:cs="Times New Roman"/>
          <w:sz w:val="24"/>
          <w:szCs w:val="24"/>
        </w:rPr>
        <w:br/>
      </w:r>
      <w:r w:rsidR="001C4899" w:rsidRPr="007E7A1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="001C4899" w:rsidRPr="007E7A1D">
        <w:rPr>
          <w:rFonts w:ascii="Times New Roman" w:hAnsi="Times New Roman" w:cs="Times New Roman"/>
          <w:sz w:val="24"/>
          <w:szCs w:val="24"/>
        </w:rPr>
        <w:t>Dz. U. z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5E1FC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="00B46A82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z. </w:t>
      </w:r>
      <w:r w:rsidR="005E1FCA">
        <w:rPr>
          <w:rFonts w:ascii="Times New Roman" w:hAnsi="Times New Roman" w:cs="Times New Roman"/>
          <w:sz w:val="24"/>
          <w:szCs w:val="24"/>
        </w:rPr>
        <w:t>395</w:t>
      </w:r>
      <w:r w:rsidR="00A46D54">
        <w:rPr>
          <w:rFonts w:ascii="Times New Roman" w:hAnsi="Times New Roman" w:cs="Times New Roman"/>
          <w:sz w:val="24"/>
          <w:szCs w:val="24"/>
        </w:rPr>
        <w:t xml:space="preserve">) </w:t>
      </w:r>
      <w:r w:rsidR="001C4899" w:rsidRPr="007E7A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151B" w:rsidRPr="007E7A1D" w:rsidRDefault="0013151B" w:rsidP="00ED57D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151B" w:rsidRPr="007E7A1D" w:rsidRDefault="005A2FBD" w:rsidP="0013151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F91AC6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  <w:bookmarkStart w:id="0" w:name="_GoBack"/>
      <w:bookmarkEnd w:id="0"/>
    </w:p>
    <w:p w:rsidR="000800EA" w:rsidRPr="000800EA" w:rsidRDefault="00090068" w:rsidP="001315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1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>.</w:t>
      </w:r>
      <w:r w:rsidR="005A2FBD" w:rsidRPr="000800EA">
        <w:rPr>
          <w:rFonts w:ascii="Times New Roman" w:hAnsi="Times New Roman" w:cs="Times New Roman"/>
          <w:sz w:val="24"/>
          <w:szCs w:val="24"/>
        </w:rPr>
        <w:t xml:space="preserve"> </w:t>
      </w:r>
      <w:r w:rsidR="00F91AC6">
        <w:rPr>
          <w:rFonts w:ascii="Times New Roman" w:hAnsi="Times New Roman" w:cs="Times New Roman"/>
          <w:sz w:val="24"/>
          <w:szCs w:val="24"/>
        </w:rPr>
        <w:t>Powołuję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komisję spisową do przeprowadzenia inwentaryzacji sprzętu OC </w:t>
      </w:r>
      <w:r w:rsidR="00C3728C">
        <w:rPr>
          <w:rFonts w:ascii="Times New Roman" w:hAnsi="Times New Roman" w:cs="Times New Roman"/>
          <w:sz w:val="24"/>
          <w:szCs w:val="24"/>
        </w:rPr>
        <w:br/>
      </w:r>
      <w:r w:rsidR="000800EA" w:rsidRPr="000800EA">
        <w:rPr>
          <w:rFonts w:ascii="Times New Roman" w:hAnsi="Times New Roman" w:cs="Times New Roman"/>
          <w:sz w:val="24"/>
          <w:szCs w:val="24"/>
        </w:rPr>
        <w:t>w gminnym magazynie obrony cywilnej w niżej wymienionym składzie:</w:t>
      </w:r>
    </w:p>
    <w:p w:rsidR="000800EA" w:rsidRPr="000800EA" w:rsidRDefault="000800EA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Joanna Lipczyńska - przewodniczący</w:t>
      </w:r>
    </w:p>
    <w:p w:rsidR="000800EA" w:rsidRPr="000800EA" w:rsidRDefault="000800EA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Czesława Młyńska – członek</w:t>
      </w:r>
    </w:p>
    <w:p w:rsidR="000800EA" w:rsidRDefault="00DB0748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Agnieszka </w:t>
      </w:r>
      <w:r w:rsidR="005E1FCA">
        <w:rPr>
          <w:rFonts w:ascii="Times New Roman" w:hAnsi="Times New Roman" w:cs="Times New Roman"/>
          <w:sz w:val="24"/>
          <w:szCs w:val="24"/>
        </w:rPr>
        <w:t>Jastrzę</w:t>
      </w:r>
      <w:r>
        <w:rPr>
          <w:rFonts w:ascii="Times New Roman" w:hAnsi="Times New Roman" w:cs="Times New Roman"/>
          <w:sz w:val="24"/>
          <w:szCs w:val="24"/>
        </w:rPr>
        <w:t>bska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</w:t>
      </w:r>
      <w:r w:rsidR="000800EA">
        <w:rPr>
          <w:rFonts w:ascii="Times New Roman" w:hAnsi="Times New Roman" w:cs="Times New Roman"/>
          <w:sz w:val="24"/>
          <w:szCs w:val="24"/>
        </w:rPr>
        <w:t>–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członek</w:t>
      </w:r>
    </w:p>
    <w:p w:rsidR="000800EA" w:rsidRPr="000800EA" w:rsidRDefault="000800EA" w:rsidP="000800EA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800EA" w:rsidRPr="000800EA" w:rsidRDefault="00090068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00EA">
        <w:rPr>
          <w:rFonts w:ascii="Times New Roman" w:hAnsi="Times New Roman" w:cs="Times New Roman"/>
          <w:b/>
          <w:sz w:val="24"/>
          <w:szCs w:val="24"/>
        </w:rPr>
        <w:t>2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800EA" w:rsidRPr="000800EA">
        <w:rPr>
          <w:rFonts w:ascii="Times New Roman" w:hAnsi="Times New Roman" w:cs="Times New Roman"/>
          <w:sz w:val="24"/>
          <w:szCs w:val="24"/>
        </w:rPr>
        <w:t>Inwentaryzacji podlega sprz</w:t>
      </w:r>
      <w:r w:rsidR="000800EA" w:rsidRPr="000800EA">
        <w:rPr>
          <w:rFonts w:ascii="Times New Roman" w:eastAsia="TimesNewRoman" w:hAnsi="Times New Roman" w:cs="Times New Roman"/>
          <w:sz w:val="24"/>
          <w:szCs w:val="24"/>
        </w:rPr>
        <w:t>ę</w:t>
      </w:r>
      <w:r w:rsidR="000800EA" w:rsidRPr="000800EA">
        <w:rPr>
          <w:rFonts w:ascii="Times New Roman" w:hAnsi="Times New Roman" w:cs="Times New Roman"/>
          <w:sz w:val="24"/>
          <w:szCs w:val="24"/>
        </w:rPr>
        <w:t>t i materiały OC powierzone na podstawie umowy użyczenia nr 99/99 z dnia 01.10.1999 r. oraz nr 63/2010 z dnia 22.04.2010 r</w:t>
      </w:r>
      <w:r w:rsidR="000800EA">
        <w:rPr>
          <w:rFonts w:ascii="Times New Roman" w:hAnsi="Times New Roman" w:cs="Times New Roman"/>
          <w:sz w:val="24"/>
          <w:szCs w:val="24"/>
        </w:rPr>
        <w:t>.</w:t>
      </w: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3.</w:t>
      </w:r>
      <w:r w:rsidRPr="000800EA">
        <w:rPr>
          <w:rFonts w:ascii="Times New Roman" w:hAnsi="Times New Roman" w:cs="Times New Roman"/>
          <w:sz w:val="24"/>
          <w:szCs w:val="24"/>
        </w:rPr>
        <w:t xml:space="preserve"> Do obowi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800EA">
        <w:rPr>
          <w:rFonts w:ascii="Times New Roman" w:hAnsi="Times New Roman" w:cs="Times New Roman"/>
          <w:sz w:val="24"/>
          <w:szCs w:val="24"/>
        </w:rPr>
        <w:t>zków komisji inwentaryzacyjnej nale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0800EA">
        <w:rPr>
          <w:rFonts w:ascii="Times New Roman" w:hAnsi="Times New Roman" w:cs="Times New Roman"/>
          <w:sz w:val="24"/>
          <w:szCs w:val="24"/>
        </w:rPr>
        <w:t>:</w:t>
      </w:r>
    </w:p>
    <w:p w:rsidR="000800EA" w:rsidRPr="000800EA" w:rsidRDefault="000800EA" w:rsidP="00A46D54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dokonanie spisu z natury,</w:t>
      </w:r>
    </w:p>
    <w:p w:rsidR="000800EA" w:rsidRPr="000800EA" w:rsidRDefault="000800EA" w:rsidP="000800EA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ustalenie ró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nic inwentaryzacyjnych</w:t>
      </w:r>
      <w:r w:rsidRPr="000800EA">
        <w:rPr>
          <w:rFonts w:ascii="Times New Roman" w:hAnsi="Times New Roman" w:cs="Times New Roman"/>
          <w:sz w:val="24"/>
          <w:szCs w:val="24"/>
        </w:rPr>
        <w:t>,</w:t>
      </w:r>
    </w:p>
    <w:p w:rsidR="000800EA" w:rsidRDefault="002514D1" w:rsidP="00A46D54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przekazanie arkuszy spisowych do Wydzia</w:t>
      </w:r>
      <w:r w:rsidR="00A46D54">
        <w:rPr>
          <w:rFonts w:ascii="Times New Roman" w:hAnsi="Times New Roman" w:cs="Times New Roman"/>
          <w:sz w:val="24"/>
          <w:szCs w:val="24"/>
        </w:rPr>
        <w:t xml:space="preserve">łu Bezpieczeństwa i Zarządzania </w:t>
      </w:r>
      <w:r>
        <w:rPr>
          <w:rFonts w:ascii="Times New Roman" w:hAnsi="Times New Roman" w:cs="Times New Roman"/>
          <w:sz w:val="24"/>
          <w:szCs w:val="24"/>
        </w:rPr>
        <w:t>Kryzysowego Pomorskiego Urzędu Wojewódzkiego.</w:t>
      </w:r>
    </w:p>
    <w:p w:rsidR="000800EA" w:rsidRDefault="000800EA" w:rsidP="000800EA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A2FBD" w:rsidRPr="00A46D54" w:rsidRDefault="000800EA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sz w:val="24"/>
          <w:szCs w:val="24"/>
        </w:rPr>
        <w:t>§ 4.</w:t>
      </w:r>
      <w:r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="00DB0748">
        <w:rPr>
          <w:rFonts w:ascii="Times New Roman" w:hAnsi="Times New Roman" w:cs="Times New Roman"/>
          <w:sz w:val="24"/>
          <w:szCs w:val="24"/>
        </w:rPr>
        <w:t xml:space="preserve">W dniach od </w:t>
      </w:r>
      <w:r w:rsidR="005E1FCA">
        <w:rPr>
          <w:rFonts w:ascii="Times New Roman" w:hAnsi="Times New Roman" w:cs="Times New Roman"/>
          <w:sz w:val="24"/>
          <w:szCs w:val="24"/>
        </w:rPr>
        <w:t>1</w:t>
      </w:r>
      <w:r w:rsidR="00733259">
        <w:rPr>
          <w:rFonts w:ascii="Times New Roman" w:hAnsi="Times New Roman" w:cs="Times New Roman"/>
          <w:sz w:val="24"/>
          <w:szCs w:val="24"/>
        </w:rPr>
        <w:t>8</w:t>
      </w:r>
      <w:r w:rsidR="00DB0748">
        <w:rPr>
          <w:rFonts w:ascii="Times New Roman" w:hAnsi="Times New Roman" w:cs="Times New Roman"/>
          <w:sz w:val="24"/>
          <w:szCs w:val="24"/>
        </w:rPr>
        <w:t>.12.201</w:t>
      </w:r>
      <w:r w:rsidR="005E1FCA">
        <w:rPr>
          <w:rFonts w:ascii="Times New Roman" w:hAnsi="Times New Roman" w:cs="Times New Roman"/>
          <w:sz w:val="24"/>
          <w:szCs w:val="24"/>
        </w:rPr>
        <w:t>8</w:t>
      </w:r>
      <w:r w:rsidR="00DB0748">
        <w:rPr>
          <w:rFonts w:ascii="Times New Roman" w:hAnsi="Times New Roman" w:cs="Times New Roman"/>
          <w:sz w:val="24"/>
          <w:szCs w:val="24"/>
        </w:rPr>
        <w:t xml:space="preserve">r. do </w:t>
      </w:r>
      <w:r w:rsidR="005E1FCA">
        <w:rPr>
          <w:rFonts w:ascii="Times New Roman" w:hAnsi="Times New Roman" w:cs="Times New Roman"/>
          <w:sz w:val="24"/>
          <w:szCs w:val="24"/>
        </w:rPr>
        <w:t>04</w:t>
      </w:r>
      <w:r w:rsidR="00DB0748">
        <w:rPr>
          <w:rFonts w:ascii="Times New Roman" w:hAnsi="Times New Roman" w:cs="Times New Roman"/>
          <w:sz w:val="24"/>
          <w:szCs w:val="24"/>
        </w:rPr>
        <w:t>.</w:t>
      </w:r>
      <w:r w:rsidR="005E1FCA">
        <w:rPr>
          <w:rFonts w:ascii="Times New Roman" w:hAnsi="Times New Roman" w:cs="Times New Roman"/>
          <w:sz w:val="24"/>
          <w:szCs w:val="24"/>
        </w:rPr>
        <w:t>0</w:t>
      </w:r>
      <w:r w:rsidR="00DB0748">
        <w:rPr>
          <w:rFonts w:ascii="Times New Roman" w:hAnsi="Times New Roman" w:cs="Times New Roman"/>
          <w:sz w:val="24"/>
          <w:szCs w:val="24"/>
        </w:rPr>
        <w:t>1.201</w:t>
      </w:r>
      <w:r w:rsidR="005E1FCA">
        <w:rPr>
          <w:rFonts w:ascii="Times New Roman" w:hAnsi="Times New Roman" w:cs="Times New Roman"/>
          <w:sz w:val="24"/>
          <w:szCs w:val="24"/>
        </w:rPr>
        <w:t>9</w:t>
      </w:r>
      <w:r w:rsidR="00DB0748">
        <w:rPr>
          <w:rFonts w:ascii="Times New Roman" w:hAnsi="Times New Roman" w:cs="Times New Roman"/>
          <w:sz w:val="24"/>
          <w:szCs w:val="24"/>
        </w:rPr>
        <w:t xml:space="preserve">r., </w:t>
      </w:r>
      <w:r w:rsidRPr="00A46D54">
        <w:rPr>
          <w:rFonts w:ascii="Times New Roman" w:hAnsi="Times New Roman" w:cs="Times New Roman"/>
          <w:sz w:val="24"/>
          <w:szCs w:val="24"/>
        </w:rPr>
        <w:t>Komisja dokona spisu sprz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46D54">
        <w:rPr>
          <w:rFonts w:ascii="Times New Roman" w:hAnsi="Times New Roman" w:cs="Times New Roman"/>
          <w:sz w:val="24"/>
          <w:szCs w:val="24"/>
        </w:rPr>
        <w:t xml:space="preserve">tu wg stanu na </w:t>
      </w:r>
      <w:r w:rsidR="00A46D54">
        <w:rPr>
          <w:rFonts w:ascii="Times New Roman" w:hAnsi="Times New Roman" w:cs="Times New Roman"/>
          <w:sz w:val="24"/>
          <w:szCs w:val="24"/>
        </w:rPr>
        <w:t xml:space="preserve">dzień </w:t>
      </w:r>
      <w:r w:rsidRPr="00A46D54">
        <w:rPr>
          <w:rFonts w:ascii="Times New Roman" w:hAnsi="Times New Roman" w:cs="Times New Roman"/>
          <w:sz w:val="24"/>
          <w:szCs w:val="24"/>
        </w:rPr>
        <w:t>31 grudnia 201</w:t>
      </w:r>
      <w:r w:rsidR="005E1FCA">
        <w:rPr>
          <w:rFonts w:ascii="Times New Roman" w:hAnsi="Times New Roman" w:cs="Times New Roman"/>
          <w:sz w:val="24"/>
          <w:szCs w:val="24"/>
        </w:rPr>
        <w:t>8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 w obecno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A46D54">
        <w:rPr>
          <w:rFonts w:ascii="Times New Roman" w:hAnsi="Times New Roman" w:cs="Times New Roman"/>
          <w:sz w:val="24"/>
          <w:szCs w:val="24"/>
        </w:rPr>
        <w:t>ci osoby materialnie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odpowiedzialnej.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Przewodnicz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46D54">
        <w:rPr>
          <w:rFonts w:ascii="Times New Roman" w:hAnsi="Times New Roman" w:cs="Times New Roman"/>
          <w:sz w:val="24"/>
          <w:szCs w:val="24"/>
        </w:rPr>
        <w:t xml:space="preserve">cy komisji </w:t>
      </w:r>
      <w:r w:rsidR="002514D1" w:rsidRPr="00A46D54">
        <w:rPr>
          <w:rFonts w:ascii="Times New Roman" w:hAnsi="Times New Roman" w:cs="Times New Roman"/>
          <w:sz w:val="24"/>
          <w:szCs w:val="24"/>
        </w:rPr>
        <w:t>prześle arkusze spisowe</w:t>
      </w:r>
      <w:r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 w:rsidR="002514D1" w:rsidRPr="00A46D54">
        <w:rPr>
          <w:rFonts w:ascii="Times New Roman" w:hAnsi="Times New Roman" w:cs="Times New Roman"/>
          <w:sz w:val="24"/>
          <w:szCs w:val="24"/>
        </w:rPr>
        <w:t>WBiZK</w:t>
      </w:r>
      <w:proofErr w:type="spellEnd"/>
      <w:r w:rsidR="002514D1" w:rsidRPr="00A46D54">
        <w:rPr>
          <w:rFonts w:ascii="Times New Roman" w:hAnsi="Times New Roman" w:cs="Times New Roman"/>
          <w:sz w:val="24"/>
          <w:szCs w:val="24"/>
        </w:rPr>
        <w:t xml:space="preserve"> PUW, </w:t>
      </w:r>
      <w:r w:rsidRPr="00A46D54">
        <w:rPr>
          <w:rFonts w:ascii="Times New Roman" w:hAnsi="Times New Roman" w:cs="Times New Roman"/>
          <w:sz w:val="24"/>
          <w:szCs w:val="24"/>
        </w:rPr>
        <w:t xml:space="preserve">w terminie do dnia </w:t>
      </w:r>
      <w:r w:rsidR="005E1FCA">
        <w:rPr>
          <w:rFonts w:ascii="Times New Roman" w:hAnsi="Times New Roman" w:cs="Times New Roman"/>
          <w:sz w:val="24"/>
          <w:szCs w:val="24"/>
        </w:rPr>
        <w:t>10</w:t>
      </w:r>
      <w:r w:rsidRPr="00A46D54">
        <w:rPr>
          <w:rFonts w:ascii="Times New Roman" w:hAnsi="Times New Roman" w:cs="Times New Roman"/>
          <w:sz w:val="24"/>
          <w:szCs w:val="24"/>
        </w:rPr>
        <w:t xml:space="preserve"> stycznia 201</w:t>
      </w:r>
      <w:r w:rsidR="005E1FCA">
        <w:rPr>
          <w:rFonts w:ascii="Times New Roman" w:hAnsi="Times New Roman" w:cs="Times New Roman"/>
          <w:sz w:val="24"/>
          <w:szCs w:val="24"/>
        </w:rPr>
        <w:t>9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C4899" w:rsidRPr="00A46D54" w:rsidRDefault="000800EA" w:rsidP="00ED57D5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7E7A1D" w:rsidRPr="00A46D5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E7A1D" w:rsidRPr="00A46D54">
        <w:rPr>
          <w:rFonts w:ascii="Times New Roman" w:hAnsi="Times New Roman" w:cs="Times New Roman"/>
          <w:sz w:val="24"/>
          <w:szCs w:val="24"/>
        </w:rPr>
        <w:t>Zarządzenie wchodzi w życie z dniem podpisania.</w:t>
      </w:r>
    </w:p>
    <w:p w:rsidR="00B74D3D" w:rsidRDefault="00B74D3D" w:rsidP="000800EA">
      <w:pPr>
        <w:spacing w:after="0" w:line="36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sectPr w:rsidR="00B74D3D" w:rsidSect="00684935">
      <w:type w:val="continuous"/>
      <w:pgSz w:w="11907" w:h="16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CCE96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C1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4CE9A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DD008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C6CF6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02D4F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473891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DABCD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2E5004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B644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7546E0"/>
    <w:multiLevelType w:val="hybridMultilevel"/>
    <w:tmpl w:val="6E46F5F8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2157BF1"/>
    <w:multiLevelType w:val="hybridMultilevel"/>
    <w:tmpl w:val="3A9AA4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FE3038"/>
    <w:multiLevelType w:val="hybridMultilevel"/>
    <w:tmpl w:val="33166054"/>
    <w:lvl w:ilvl="0" w:tplc="4FC6C356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E7A7E37"/>
    <w:multiLevelType w:val="hybridMultilevel"/>
    <w:tmpl w:val="D10AFE94"/>
    <w:lvl w:ilvl="0" w:tplc="171E2194">
      <w:start w:val="1"/>
      <w:numFmt w:val="bullet"/>
      <w:lvlText w:val=""/>
      <w:lvlJc w:val="left"/>
      <w:pPr>
        <w:ind w:left="199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22B3BF6"/>
    <w:multiLevelType w:val="hybridMultilevel"/>
    <w:tmpl w:val="22D0FE96"/>
    <w:lvl w:ilvl="0" w:tplc="A174550C">
      <w:start w:val="2"/>
      <w:numFmt w:val="decimal"/>
      <w:lvlText w:val="%1)"/>
      <w:lvlJc w:val="left"/>
      <w:pPr>
        <w:ind w:left="257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5" w15:restartNumberingAfterBreak="0">
    <w:nsid w:val="1A933DA3"/>
    <w:multiLevelType w:val="hybridMultilevel"/>
    <w:tmpl w:val="4D08B0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F4E2969"/>
    <w:multiLevelType w:val="hybridMultilevel"/>
    <w:tmpl w:val="988CE21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 w15:restartNumberingAfterBreak="0">
    <w:nsid w:val="204D5A26"/>
    <w:multiLevelType w:val="hybridMultilevel"/>
    <w:tmpl w:val="4A32B984"/>
    <w:lvl w:ilvl="0" w:tplc="B11CF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EE1486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CB28AD"/>
    <w:multiLevelType w:val="hybridMultilevel"/>
    <w:tmpl w:val="6AE06C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31263C"/>
    <w:multiLevelType w:val="hybridMultilevel"/>
    <w:tmpl w:val="1184323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33C24725"/>
    <w:multiLevelType w:val="hybridMultilevel"/>
    <w:tmpl w:val="3B6C19BE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55924F5"/>
    <w:multiLevelType w:val="hybridMultilevel"/>
    <w:tmpl w:val="FBE2D350"/>
    <w:lvl w:ilvl="0" w:tplc="A174550C">
      <w:start w:val="2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53884"/>
    <w:multiLevelType w:val="hybridMultilevel"/>
    <w:tmpl w:val="415252D6"/>
    <w:lvl w:ilvl="0" w:tplc="FBE052D6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4E210CC9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EF0685"/>
    <w:multiLevelType w:val="hybridMultilevel"/>
    <w:tmpl w:val="A9F479D2"/>
    <w:lvl w:ilvl="0" w:tplc="171E2194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138675F"/>
    <w:multiLevelType w:val="hybridMultilevel"/>
    <w:tmpl w:val="CC627D2A"/>
    <w:lvl w:ilvl="0" w:tplc="98522F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C8744E"/>
    <w:multiLevelType w:val="hybridMultilevel"/>
    <w:tmpl w:val="42DC7C78"/>
    <w:lvl w:ilvl="0" w:tplc="0E6C90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507FCD"/>
    <w:multiLevelType w:val="hybridMultilevel"/>
    <w:tmpl w:val="813EA09A"/>
    <w:lvl w:ilvl="0" w:tplc="B5BA1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029BA"/>
    <w:multiLevelType w:val="hybridMultilevel"/>
    <w:tmpl w:val="09520E8C"/>
    <w:lvl w:ilvl="0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3B11C0C"/>
    <w:multiLevelType w:val="hybridMultilevel"/>
    <w:tmpl w:val="7AAEFD7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1" w15:restartNumberingAfterBreak="0">
    <w:nsid w:val="7C1916AE"/>
    <w:multiLevelType w:val="hybridMultilevel"/>
    <w:tmpl w:val="3222A6CA"/>
    <w:lvl w:ilvl="0" w:tplc="88FA4BA6">
      <w:start w:val="5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D446A59"/>
    <w:multiLevelType w:val="hybridMultilevel"/>
    <w:tmpl w:val="4F76B47A"/>
    <w:lvl w:ilvl="0" w:tplc="4EACA17A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AD2D64"/>
    <w:multiLevelType w:val="hybridMultilevel"/>
    <w:tmpl w:val="0554CFA6"/>
    <w:lvl w:ilvl="0" w:tplc="E4B45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30"/>
  </w:num>
  <w:num w:numId="4">
    <w:abstractNumId w:val="32"/>
  </w:num>
  <w:num w:numId="5">
    <w:abstractNumId w:val="12"/>
  </w:num>
  <w:num w:numId="6">
    <w:abstractNumId w:val="10"/>
  </w:num>
  <w:num w:numId="7">
    <w:abstractNumId w:val="20"/>
  </w:num>
  <w:num w:numId="8">
    <w:abstractNumId w:val="26"/>
  </w:num>
  <w:num w:numId="9">
    <w:abstractNumId w:val="16"/>
  </w:num>
  <w:num w:numId="10">
    <w:abstractNumId w:val="25"/>
  </w:num>
  <w:num w:numId="11">
    <w:abstractNumId w:val="31"/>
  </w:num>
  <w:num w:numId="12">
    <w:abstractNumId w:val="13"/>
  </w:num>
  <w:num w:numId="13">
    <w:abstractNumId w:val="22"/>
  </w:num>
  <w:num w:numId="14">
    <w:abstractNumId w:val="27"/>
  </w:num>
  <w:num w:numId="15">
    <w:abstractNumId w:val="23"/>
  </w:num>
  <w:num w:numId="16">
    <w:abstractNumId w:val="29"/>
  </w:num>
  <w:num w:numId="17">
    <w:abstractNumId w:val="21"/>
  </w:num>
  <w:num w:numId="18">
    <w:abstractNumId w:val="14"/>
  </w:num>
  <w:num w:numId="19">
    <w:abstractNumId w:val="33"/>
  </w:num>
  <w:num w:numId="20">
    <w:abstractNumId w:val="28"/>
  </w:num>
  <w:num w:numId="21">
    <w:abstractNumId w:val="17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9"/>
  </w:num>
  <w:num w:numId="32">
    <w:abstractNumId w:val="18"/>
  </w:num>
  <w:num w:numId="33">
    <w:abstractNumId w:val="19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34C7F"/>
    <w:rsid w:val="0004347C"/>
    <w:rsid w:val="00073276"/>
    <w:rsid w:val="000800EA"/>
    <w:rsid w:val="00090068"/>
    <w:rsid w:val="000A1CE4"/>
    <w:rsid w:val="000F70C6"/>
    <w:rsid w:val="00123575"/>
    <w:rsid w:val="0013151B"/>
    <w:rsid w:val="001663D1"/>
    <w:rsid w:val="001852E1"/>
    <w:rsid w:val="001B5C0D"/>
    <w:rsid w:val="001C4899"/>
    <w:rsid w:val="001C49F4"/>
    <w:rsid w:val="00204FED"/>
    <w:rsid w:val="00240923"/>
    <w:rsid w:val="002514D1"/>
    <w:rsid w:val="002521FF"/>
    <w:rsid w:val="002570E1"/>
    <w:rsid w:val="00267799"/>
    <w:rsid w:val="002A5C5F"/>
    <w:rsid w:val="002F54B2"/>
    <w:rsid w:val="00300461"/>
    <w:rsid w:val="0032276F"/>
    <w:rsid w:val="003273A8"/>
    <w:rsid w:val="00350621"/>
    <w:rsid w:val="00352FB9"/>
    <w:rsid w:val="0036140A"/>
    <w:rsid w:val="00397019"/>
    <w:rsid w:val="003C00BE"/>
    <w:rsid w:val="003C112B"/>
    <w:rsid w:val="003D0E0E"/>
    <w:rsid w:val="003D2043"/>
    <w:rsid w:val="00442178"/>
    <w:rsid w:val="0046232F"/>
    <w:rsid w:val="0047057C"/>
    <w:rsid w:val="00477D96"/>
    <w:rsid w:val="004A53FA"/>
    <w:rsid w:val="004F27DE"/>
    <w:rsid w:val="004F36C9"/>
    <w:rsid w:val="00553D96"/>
    <w:rsid w:val="00561028"/>
    <w:rsid w:val="00590F88"/>
    <w:rsid w:val="005A2888"/>
    <w:rsid w:val="005A2FBD"/>
    <w:rsid w:val="005E1FCA"/>
    <w:rsid w:val="006049A4"/>
    <w:rsid w:val="006143C8"/>
    <w:rsid w:val="006300DC"/>
    <w:rsid w:val="00657A1C"/>
    <w:rsid w:val="00684935"/>
    <w:rsid w:val="006A36E0"/>
    <w:rsid w:val="006D2853"/>
    <w:rsid w:val="007138FC"/>
    <w:rsid w:val="00733259"/>
    <w:rsid w:val="00746D16"/>
    <w:rsid w:val="007A23D0"/>
    <w:rsid w:val="007E7A1D"/>
    <w:rsid w:val="0084091B"/>
    <w:rsid w:val="0089253C"/>
    <w:rsid w:val="008F67C1"/>
    <w:rsid w:val="00945CEA"/>
    <w:rsid w:val="00954343"/>
    <w:rsid w:val="00955E63"/>
    <w:rsid w:val="00973051"/>
    <w:rsid w:val="00977742"/>
    <w:rsid w:val="009F7B8E"/>
    <w:rsid w:val="00A12852"/>
    <w:rsid w:val="00A14414"/>
    <w:rsid w:val="00A14A53"/>
    <w:rsid w:val="00A46D54"/>
    <w:rsid w:val="00A80DB0"/>
    <w:rsid w:val="00A864C8"/>
    <w:rsid w:val="00AC670D"/>
    <w:rsid w:val="00B3655C"/>
    <w:rsid w:val="00B46A82"/>
    <w:rsid w:val="00B74D3D"/>
    <w:rsid w:val="00BA798E"/>
    <w:rsid w:val="00BD0B32"/>
    <w:rsid w:val="00BE3534"/>
    <w:rsid w:val="00C3728C"/>
    <w:rsid w:val="00C9651B"/>
    <w:rsid w:val="00C97817"/>
    <w:rsid w:val="00CB0BBA"/>
    <w:rsid w:val="00CB4B93"/>
    <w:rsid w:val="00CC7AD9"/>
    <w:rsid w:val="00CE56A2"/>
    <w:rsid w:val="00D0084D"/>
    <w:rsid w:val="00D1274B"/>
    <w:rsid w:val="00D27DE7"/>
    <w:rsid w:val="00D50F3A"/>
    <w:rsid w:val="00DA6481"/>
    <w:rsid w:val="00DB0748"/>
    <w:rsid w:val="00DC6D79"/>
    <w:rsid w:val="00DE343E"/>
    <w:rsid w:val="00DF46BE"/>
    <w:rsid w:val="00DF55AF"/>
    <w:rsid w:val="00DF5790"/>
    <w:rsid w:val="00E7531A"/>
    <w:rsid w:val="00EC5006"/>
    <w:rsid w:val="00ED57D5"/>
    <w:rsid w:val="00F00F4A"/>
    <w:rsid w:val="00F75BD8"/>
    <w:rsid w:val="00F91AC6"/>
    <w:rsid w:val="00FD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E6CED10-8464-4155-8F14-C4B11C3D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styleId="Tekstdymka">
    <w:name w:val="Balloon Text"/>
    <w:basedOn w:val="Normalny"/>
    <w:link w:val="TekstdymkaZnak"/>
    <w:uiPriority w:val="99"/>
    <w:semiHidden/>
    <w:unhideWhenUsed/>
    <w:rsid w:val="00A4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D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2018-12-17T08:53:00Z</cp:lastPrinted>
  <dcterms:created xsi:type="dcterms:W3CDTF">2018-12-17T08:56:00Z</dcterms:created>
  <dcterms:modified xsi:type="dcterms:W3CDTF">2018-12-17T08:56:00Z</dcterms:modified>
</cp:coreProperties>
</file>