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Pr="00C44D5E" w:rsidRDefault="00DE572E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  <w:r w:rsidRPr="00C44D5E">
        <w:rPr>
          <w:rFonts w:ascii="Times New Roman" w:hAnsi="Times New Roman" w:cs="Times New Roman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1D4F06" w:rsidRPr="00C44D5E">
        <w:rPr>
          <w:rFonts w:ascii="Times New Roman" w:hAnsi="Times New Roman" w:cs="Times New Roman"/>
          <w:b/>
          <w:i/>
          <w:iCs/>
          <w:sz w:val="24"/>
        </w:rPr>
        <w:t>my</w:t>
      </w:r>
      <w:r w:rsidRPr="00C44D5E">
        <w:rPr>
          <w:rFonts w:ascii="Times New Roman" w:hAnsi="Times New Roman" w:cs="Times New Roman"/>
          <w:b/>
          <w:i/>
          <w:iCs/>
          <w:sz w:val="24"/>
        </w:rPr>
        <w:t>, że:</w:t>
      </w:r>
    </w:p>
    <w:p w:rsidR="000678E1" w:rsidRPr="00C44D5E" w:rsidRDefault="000678E1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</w:p>
    <w:p w:rsidR="00B308AC" w:rsidRPr="00B308AC" w:rsidRDefault="00B308AC" w:rsidP="00B308AC">
      <w:pPr>
        <w:jc w:val="both"/>
        <w:rPr>
          <w:rFonts w:ascii="Times New Roman" w:eastAsia="Calibri" w:hAnsi="Times New Roman" w:cs="Times New Roman"/>
          <w:b/>
          <w:i/>
        </w:rPr>
      </w:pPr>
      <w:r w:rsidRPr="00B308AC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B308AC" w:rsidRPr="00B308AC" w:rsidRDefault="00B308AC" w:rsidP="00B308AC">
      <w:pPr>
        <w:jc w:val="both"/>
        <w:rPr>
          <w:rFonts w:ascii="Times New Roman" w:eastAsia="Calibri" w:hAnsi="Times New Roman" w:cs="Times New Roman"/>
          <w:i/>
        </w:rPr>
      </w:pPr>
      <w:r w:rsidRPr="00B308AC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B308AC" w:rsidRPr="00B308AC" w:rsidRDefault="00B308AC" w:rsidP="00B308AC">
      <w:pPr>
        <w:jc w:val="both"/>
        <w:rPr>
          <w:rFonts w:ascii="Times New Roman" w:eastAsia="Calibri" w:hAnsi="Times New Roman" w:cs="Times New Roman"/>
          <w:b/>
          <w:i/>
        </w:rPr>
      </w:pPr>
      <w:r w:rsidRPr="00B308AC">
        <w:rPr>
          <w:rFonts w:ascii="Times New Roman" w:eastAsia="Calibri" w:hAnsi="Times New Roman" w:cs="Times New Roman"/>
          <w:b/>
          <w:i/>
        </w:rPr>
        <w:t>2. Inspektor Ochrony D</w:t>
      </w:r>
      <w:bookmarkStart w:id="0" w:name="_GoBack"/>
      <w:bookmarkEnd w:id="0"/>
      <w:r w:rsidRPr="00B308AC">
        <w:rPr>
          <w:rFonts w:ascii="Times New Roman" w:eastAsia="Calibri" w:hAnsi="Times New Roman" w:cs="Times New Roman"/>
          <w:b/>
          <w:i/>
        </w:rPr>
        <w:t>anych</w:t>
      </w:r>
    </w:p>
    <w:p w:rsidR="003F2261" w:rsidRPr="00B308AC" w:rsidRDefault="00B308AC" w:rsidP="003F2261">
      <w:pPr>
        <w:jc w:val="both"/>
        <w:rPr>
          <w:rFonts w:ascii="Times New Roman" w:hAnsi="Times New Roman" w:cs="Times New Roman"/>
          <w:i/>
        </w:rPr>
      </w:pPr>
      <w:r w:rsidRPr="00B308AC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B308AC">
        <w:rPr>
          <w:rFonts w:ascii="Times New Roman" w:eastAsia="Calibri" w:hAnsi="Times New Roman" w:cs="Times New Roman"/>
          <w:i/>
        </w:rPr>
        <w:t> </w:t>
      </w:r>
      <w:r w:rsidRPr="00B308AC">
        <w:rPr>
          <w:rFonts w:ascii="Times New Roman" w:eastAsia="Calibri" w:hAnsi="Times New Roman" w:cs="Times New Roman"/>
          <w:i/>
        </w:rPr>
        <w:t>969</w:t>
      </w:r>
    </w:p>
    <w:p w:rsidR="00DE572E" w:rsidRPr="00C44D5E" w:rsidRDefault="00DE572E" w:rsidP="003F2261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b/>
          <w:i/>
          <w:iCs/>
        </w:rPr>
        <w:t>3. Cel i podstawa prawna przetwarzania</w:t>
      </w:r>
    </w:p>
    <w:p w:rsidR="00DE572E" w:rsidRPr="00C44D5E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 xml:space="preserve">Dane osobowe przetwarzane są w </w:t>
      </w:r>
      <w:r w:rsidR="00164ADF" w:rsidRPr="00C44D5E">
        <w:rPr>
          <w:rFonts w:ascii="Times New Roman" w:hAnsi="Times New Roman" w:cs="Times New Roman"/>
          <w:i/>
          <w:iCs/>
        </w:rPr>
        <w:t>celu</w:t>
      </w:r>
      <w:r w:rsidRPr="00C44D5E">
        <w:rPr>
          <w:rFonts w:ascii="Times New Roman" w:hAnsi="Times New Roman" w:cs="Times New Roman"/>
          <w:i/>
          <w:iCs/>
        </w:rPr>
        <w:t xml:space="preserve"> </w:t>
      </w:r>
      <w:r w:rsidR="00164ADF" w:rsidRPr="00C44D5E">
        <w:rPr>
          <w:rFonts w:ascii="Times New Roman" w:hAnsi="Times New Roman" w:cs="Times New Roman"/>
          <w:i/>
          <w:iCs/>
        </w:rPr>
        <w:t xml:space="preserve">przeprowadzenia procesu </w:t>
      </w:r>
      <w:r w:rsidR="00882984" w:rsidRPr="00C44D5E">
        <w:rPr>
          <w:rFonts w:ascii="Times New Roman" w:hAnsi="Times New Roman" w:cs="Times New Roman"/>
          <w:i/>
          <w:iCs/>
        </w:rPr>
        <w:t>wymiany najmowanego mieszkania przez wnioskodawcę</w:t>
      </w:r>
      <w:r w:rsidR="00164ADF" w:rsidRPr="00C44D5E">
        <w:rPr>
          <w:rFonts w:ascii="Times New Roman" w:hAnsi="Times New Roman" w:cs="Times New Roman"/>
          <w:i/>
          <w:iCs/>
        </w:rPr>
        <w:t xml:space="preserve">, </w:t>
      </w:r>
      <w:r w:rsidR="006B30FB" w:rsidRPr="00C44D5E">
        <w:rPr>
          <w:rFonts w:ascii="Times New Roman" w:hAnsi="Times New Roman" w:cs="Times New Roman"/>
          <w:i/>
          <w:iCs/>
        </w:rPr>
        <w:t>w oparciu o</w:t>
      </w:r>
      <w:r w:rsidR="00164ADF" w:rsidRPr="00C44D5E">
        <w:rPr>
          <w:rFonts w:ascii="Times New Roman" w:hAnsi="Times New Roman" w:cs="Times New Roman"/>
          <w:i/>
          <w:iCs/>
        </w:rPr>
        <w:t xml:space="preserve"> Art. 6 ust. 1 lit. c RODO.</w:t>
      </w:r>
    </w:p>
    <w:p w:rsidR="00DE572E" w:rsidRPr="00C44D5E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b/>
          <w:i/>
          <w:iCs/>
        </w:rPr>
        <w:t>4. Odbiorcy danych</w:t>
      </w:r>
    </w:p>
    <w:p w:rsidR="00F2533E" w:rsidRPr="00C44D5E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C44D5E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b/>
          <w:i/>
          <w:iCs/>
        </w:rPr>
        <w:t>5. Informacja o przekazaniu danych do państw trzecich</w:t>
      </w:r>
    </w:p>
    <w:p w:rsidR="00DE572E" w:rsidRPr="00C44D5E" w:rsidRDefault="00DE572E" w:rsidP="00164ADF">
      <w:p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>Dane osobowe nie będą przekazywane do państw trzecich</w:t>
      </w:r>
      <w:r w:rsidR="00164ADF" w:rsidRPr="00C44D5E">
        <w:rPr>
          <w:rFonts w:ascii="Times New Roman" w:hAnsi="Times New Roman" w:cs="Times New Roman"/>
          <w:i/>
          <w:iCs/>
        </w:rPr>
        <w:t>.</w:t>
      </w:r>
    </w:p>
    <w:p w:rsidR="00DE572E" w:rsidRPr="00C44D5E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b/>
          <w:i/>
          <w:iCs/>
        </w:rPr>
        <w:t>6</w:t>
      </w:r>
      <w:r w:rsidR="00DE572E" w:rsidRPr="00C44D5E">
        <w:rPr>
          <w:rFonts w:ascii="Times New Roman" w:hAnsi="Times New Roman" w:cs="Times New Roman"/>
          <w:b/>
          <w:i/>
          <w:iCs/>
        </w:rPr>
        <w:t>. Prawa osób, których dane są przetwarzane</w:t>
      </w:r>
    </w:p>
    <w:p w:rsidR="00DE572E" w:rsidRPr="00C44D5E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>Ma Pani/Pan prawo, w zakresie danych osobowych Pani/Pana dotyczących do:</w:t>
      </w:r>
    </w:p>
    <w:p w:rsidR="00DE572E" w:rsidRPr="00C44D5E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>dostępu do danych osobowych,</w:t>
      </w:r>
    </w:p>
    <w:p w:rsidR="00DE572E" w:rsidRPr="00C44D5E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>sprostowania danych osobowych np. gdy są nieaktualnie lub nieprawdziwe,</w:t>
      </w:r>
    </w:p>
    <w:p w:rsidR="00DE572E" w:rsidRPr="00C44D5E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678E1" w:rsidRPr="00C44D5E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b/>
          <w:i/>
          <w:iCs/>
        </w:rPr>
        <w:t>7</w:t>
      </w:r>
      <w:r w:rsidR="00DE572E" w:rsidRPr="00C44D5E">
        <w:rPr>
          <w:rFonts w:ascii="Times New Roman" w:hAnsi="Times New Roman" w:cs="Times New Roman"/>
          <w:b/>
          <w:i/>
          <w:iCs/>
        </w:rPr>
        <w:t>. Profilowanie</w:t>
      </w:r>
    </w:p>
    <w:p w:rsidR="00E53894" w:rsidRPr="00C44D5E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C44D5E">
        <w:rPr>
          <w:rFonts w:ascii="Times New Roman" w:hAnsi="Times New Roman" w:cs="Times New Roman"/>
          <w:i/>
          <w:iCs/>
        </w:rPr>
        <w:t xml:space="preserve">Ponadto informujemy, że </w:t>
      </w:r>
      <w:r w:rsidR="001D4F06" w:rsidRPr="00C44D5E">
        <w:rPr>
          <w:rFonts w:ascii="Times New Roman" w:hAnsi="Times New Roman" w:cs="Times New Roman"/>
          <w:i/>
          <w:iCs/>
        </w:rPr>
        <w:t>Administrator</w:t>
      </w:r>
      <w:r w:rsidRPr="00C44D5E">
        <w:rPr>
          <w:rFonts w:ascii="Times New Roman" w:hAnsi="Times New Roman" w:cs="Times New Roman"/>
          <w:i/>
          <w:iCs/>
        </w:rPr>
        <w:t xml:space="preserve"> nie przetwarza danych osobowych w trybie zautomatyzowanym oraz że dane nie są profilowane.</w:t>
      </w:r>
    </w:p>
    <w:sectPr w:rsidR="00E53894" w:rsidRPr="00C4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678E1"/>
    <w:rsid w:val="00164ADF"/>
    <w:rsid w:val="001D4F06"/>
    <w:rsid w:val="00291074"/>
    <w:rsid w:val="003F2261"/>
    <w:rsid w:val="006B30FB"/>
    <w:rsid w:val="006F1B09"/>
    <w:rsid w:val="00876DA3"/>
    <w:rsid w:val="00882984"/>
    <w:rsid w:val="008A557F"/>
    <w:rsid w:val="00B308AC"/>
    <w:rsid w:val="00C44D5E"/>
    <w:rsid w:val="00DE572E"/>
    <w:rsid w:val="00E53894"/>
    <w:rsid w:val="00E91C5C"/>
    <w:rsid w:val="00E97ED1"/>
    <w:rsid w:val="00F2533E"/>
    <w:rsid w:val="00FE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7E5B8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9</cp:revision>
  <dcterms:created xsi:type="dcterms:W3CDTF">2019-03-22T10:15:00Z</dcterms:created>
  <dcterms:modified xsi:type="dcterms:W3CDTF">2019-08-15T13:04:00Z</dcterms:modified>
</cp:coreProperties>
</file>