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817A47">
        <w:rPr>
          <w:rFonts w:ascii="Times New Roman" w:hAnsi="Times New Roman" w:cs="Times New Roman"/>
          <w:b/>
          <w:bCs/>
          <w:sz w:val="28"/>
          <w:szCs w:val="28"/>
        </w:rPr>
        <w:t>71/2020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EF0592">
        <w:rPr>
          <w:rFonts w:ascii="Times New Roman" w:hAnsi="Times New Roman" w:cs="Times New Roman"/>
          <w:b/>
          <w:bCs/>
          <w:sz w:val="28"/>
          <w:szCs w:val="28"/>
        </w:rPr>
        <w:t xml:space="preserve">1 października </w:t>
      </w:r>
      <w:r w:rsidR="00817A47">
        <w:rPr>
          <w:rFonts w:ascii="Times New Roman" w:hAnsi="Times New Roman" w:cs="Times New Roman"/>
          <w:b/>
          <w:bCs/>
          <w:sz w:val="28"/>
          <w:szCs w:val="28"/>
        </w:rPr>
        <w:t>2020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</w:t>
      </w:r>
      <w:r w:rsidR="00663130">
        <w:rPr>
          <w:rFonts w:ascii="Times New Roman" w:hAnsi="Times New Roman" w:cs="Times New Roman"/>
          <w:b/>
          <w:bCs/>
          <w:sz w:val="28"/>
          <w:szCs w:val="28"/>
        </w:rPr>
        <w:t xml:space="preserve">krajowego ćwiczenia </w:t>
      </w:r>
      <w:r w:rsidR="00663130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663130" w:rsidRPr="00663130">
        <w:rPr>
          <w:rFonts w:ascii="Times New Roman" w:hAnsi="Times New Roman" w:cs="Times New Roman"/>
          <w:b/>
          <w:bCs/>
          <w:sz w:val="28"/>
          <w:szCs w:val="28"/>
        </w:rPr>
        <w:t xml:space="preserve">RENEGADE-SAREX </w:t>
      </w:r>
      <w:r w:rsidR="00774F23">
        <w:rPr>
          <w:rFonts w:ascii="Times New Roman" w:hAnsi="Times New Roman" w:cs="Times New Roman"/>
          <w:b/>
          <w:bCs/>
          <w:sz w:val="28"/>
          <w:szCs w:val="28"/>
        </w:rPr>
        <w:t>2020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80251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ust.6 i 7 ustawy z dnia 21 listopada 1967r.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F2545C">
        <w:rPr>
          <w:rFonts w:ascii="Times New Roman" w:hAnsi="Times New Roman" w:cs="Times New Roman"/>
          <w:sz w:val="24"/>
          <w:szCs w:val="24"/>
        </w:rPr>
        <w:t>t. j. Dz. U. z 201</w:t>
      </w:r>
      <w:r w:rsidR="00AE3AD8">
        <w:rPr>
          <w:rFonts w:ascii="Times New Roman" w:hAnsi="Times New Roman" w:cs="Times New Roman"/>
          <w:sz w:val="24"/>
          <w:szCs w:val="24"/>
        </w:rPr>
        <w:t>9</w:t>
      </w:r>
      <w:r w:rsidR="00F2545C">
        <w:rPr>
          <w:rFonts w:ascii="Times New Roman" w:hAnsi="Times New Roman" w:cs="Times New Roman"/>
          <w:sz w:val="24"/>
          <w:szCs w:val="24"/>
        </w:rPr>
        <w:t xml:space="preserve"> r. poz. </w:t>
      </w:r>
      <w:r w:rsidR="0023117E">
        <w:rPr>
          <w:rFonts w:ascii="Times New Roman" w:hAnsi="Times New Roman" w:cs="Times New Roman"/>
          <w:sz w:val="24"/>
          <w:szCs w:val="24"/>
        </w:rPr>
        <w:t>15</w:t>
      </w:r>
      <w:r w:rsidR="00AE3AD8">
        <w:rPr>
          <w:rFonts w:ascii="Times New Roman" w:hAnsi="Times New Roman" w:cs="Times New Roman"/>
          <w:sz w:val="24"/>
          <w:szCs w:val="24"/>
        </w:rPr>
        <w:t>41</w:t>
      </w:r>
      <w:r w:rsidR="000467C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0467C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0467CB">
        <w:rPr>
          <w:rFonts w:ascii="Times New Roman" w:hAnsi="Times New Roman" w:cs="Times New Roman"/>
          <w:sz w:val="24"/>
          <w:szCs w:val="24"/>
        </w:rPr>
        <w:t>. zm.</w:t>
      </w:r>
      <w:r w:rsidR="00EF593C">
        <w:rPr>
          <w:rFonts w:ascii="Times New Roman" w:hAnsi="Times New Roman" w:cs="Times New Roman"/>
          <w:sz w:val="24"/>
          <w:szCs w:val="24"/>
        </w:rPr>
        <w:t xml:space="preserve">) </w:t>
      </w:r>
      <w:r w:rsidR="00F2545C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0467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</w:t>
      </w:r>
      <w:r w:rsidR="00AE3AD8">
        <w:rPr>
          <w:rFonts w:ascii="Times New Roman" w:hAnsi="Times New Roman" w:cs="Times New Roman"/>
          <w:sz w:val="24"/>
          <w:szCs w:val="24"/>
        </w:rPr>
        <w:t xml:space="preserve">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  <w:r w:rsidR="000467CB">
        <w:rPr>
          <w:rFonts w:ascii="Times New Roman" w:hAnsi="Times New Roman" w:cs="Times New Roman"/>
          <w:sz w:val="24"/>
          <w:szCs w:val="24"/>
        </w:rPr>
        <w:t xml:space="preserve"> </w:t>
      </w:r>
      <w:r w:rsidR="000F13A9">
        <w:rPr>
          <w:rFonts w:ascii="Times New Roman" w:hAnsi="Times New Roman" w:cs="Times New Roman"/>
          <w:sz w:val="24"/>
          <w:szCs w:val="24"/>
        </w:rPr>
        <w:t xml:space="preserve">oraz </w:t>
      </w:r>
      <w:r w:rsidR="000467CB">
        <w:rPr>
          <w:rFonts w:ascii="Times New Roman" w:hAnsi="Times New Roman" w:cs="Times New Roman"/>
          <w:sz w:val="24"/>
          <w:szCs w:val="24"/>
        </w:rPr>
        <w:t>z</w:t>
      </w:r>
      <w:r w:rsidR="00802515" w:rsidRPr="00802515">
        <w:rPr>
          <w:rFonts w:ascii="Times New Roman" w:hAnsi="Times New Roman" w:cs="Times New Roman"/>
          <w:sz w:val="24"/>
          <w:szCs w:val="24"/>
        </w:rPr>
        <w:t>arządzenia Nr 2/2018 Starosty Słupskiego z dnia 30 stycznia 2018 r. sprawie udziału w treningach systemu monitoringu zagrożeń, wykrywania i alarmowania w 2018 roku</w:t>
      </w:r>
      <w:r w:rsidR="000467CB">
        <w:rPr>
          <w:rFonts w:ascii="Times New Roman" w:hAnsi="Times New Roman" w:cs="Times New Roman"/>
          <w:sz w:val="24"/>
          <w:szCs w:val="24"/>
        </w:rPr>
        <w:t xml:space="preserve"> </w:t>
      </w:r>
      <w:r w:rsidR="00802515">
        <w:rPr>
          <w:rFonts w:ascii="Times New Roman" w:hAnsi="Times New Roman" w:cs="Times New Roman"/>
          <w:sz w:val="24"/>
          <w:szCs w:val="24"/>
        </w:rPr>
        <w:t>i</w:t>
      </w:r>
      <w:r w:rsidR="000467CB">
        <w:rPr>
          <w:rFonts w:ascii="Times New Roman" w:hAnsi="Times New Roman" w:cs="Times New Roman"/>
          <w:sz w:val="24"/>
          <w:szCs w:val="24"/>
        </w:rPr>
        <w:t xml:space="preserve"> z</w:t>
      </w:r>
      <w:r w:rsidR="000F13A9">
        <w:rPr>
          <w:rFonts w:ascii="Times New Roman" w:hAnsi="Times New Roman" w:cs="Times New Roman"/>
          <w:sz w:val="24"/>
          <w:szCs w:val="24"/>
        </w:rPr>
        <w:t xml:space="preserve">arządzenia Nr 1/2016 </w:t>
      </w:r>
      <w:r w:rsidR="000467CB">
        <w:rPr>
          <w:rFonts w:ascii="Times New Roman" w:hAnsi="Times New Roman" w:cs="Times New Roman"/>
          <w:sz w:val="24"/>
          <w:szCs w:val="24"/>
        </w:rPr>
        <w:t xml:space="preserve">Wójta Gminy Główczyce </w:t>
      </w:r>
      <w:r w:rsidR="000F13A9">
        <w:rPr>
          <w:rFonts w:ascii="Times New Roman" w:hAnsi="Times New Roman" w:cs="Times New Roman"/>
          <w:sz w:val="24"/>
          <w:szCs w:val="24"/>
        </w:rPr>
        <w:t>z dnia 11 stycznia 2016</w:t>
      </w:r>
      <w:r w:rsidR="000467CB">
        <w:rPr>
          <w:rFonts w:ascii="Times New Roman" w:hAnsi="Times New Roman" w:cs="Times New Roman"/>
          <w:sz w:val="24"/>
          <w:szCs w:val="24"/>
        </w:rPr>
        <w:t xml:space="preserve"> </w:t>
      </w:r>
      <w:r w:rsidR="000F13A9">
        <w:rPr>
          <w:rFonts w:ascii="Times New Roman" w:hAnsi="Times New Roman" w:cs="Times New Roman"/>
          <w:sz w:val="24"/>
          <w:szCs w:val="24"/>
        </w:rPr>
        <w:t>r</w:t>
      </w:r>
      <w:r w:rsidR="000467CB">
        <w:rPr>
          <w:rFonts w:ascii="Times New Roman" w:hAnsi="Times New Roman" w:cs="Times New Roman"/>
          <w:sz w:val="24"/>
          <w:szCs w:val="24"/>
        </w:rPr>
        <w:t>.</w:t>
      </w:r>
      <w:r w:rsidR="000F13A9">
        <w:rPr>
          <w:rFonts w:ascii="Times New Roman" w:hAnsi="Times New Roman" w:cs="Times New Roman"/>
          <w:sz w:val="24"/>
          <w:szCs w:val="24"/>
        </w:rPr>
        <w:t xml:space="preserve"> w </w:t>
      </w:r>
      <w:r w:rsidR="000467CB">
        <w:rPr>
          <w:rFonts w:ascii="Times New Roman" w:hAnsi="Times New Roman" w:cs="Times New Roman"/>
          <w:sz w:val="24"/>
          <w:szCs w:val="24"/>
        </w:rPr>
        <w:t xml:space="preserve">sprawie </w:t>
      </w:r>
      <w:r w:rsidR="000F13A9"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 w:rsidR="000467CB">
        <w:rPr>
          <w:rFonts w:ascii="Times New Roman" w:hAnsi="Times New Roman" w:cs="Times New Roman"/>
          <w:sz w:val="24"/>
          <w:szCs w:val="24"/>
        </w:rPr>
        <w:t xml:space="preserve"> </w:t>
      </w:r>
      <w:r w:rsidR="000F13A9"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0467CB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zarządzam</w:t>
      </w:r>
      <w:r w:rsidR="006B0605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</w:t>
      </w:r>
      <w:r w:rsidR="000F13A9">
        <w:rPr>
          <w:rFonts w:ascii="Times New Roman" w:hAnsi="Times New Roman" w:cs="Times New Roman"/>
          <w:sz w:val="24"/>
          <w:szCs w:val="24"/>
        </w:rPr>
        <w:t>wchodzących w skład SWO/SWA</w:t>
      </w:r>
      <w:r w:rsidR="000467CB">
        <w:rPr>
          <w:rFonts w:ascii="Times New Roman" w:hAnsi="Times New Roman" w:cs="Times New Roman"/>
          <w:sz w:val="24"/>
          <w:szCs w:val="24"/>
        </w:rPr>
        <w:t>, wyznaczam</w:t>
      </w:r>
      <w:r>
        <w:rPr>
          <w:rFonts w:ascii="Times New Roman" w:hAnsi="Times New Roman" w:cs="Times New Roman"/>
          <w:sz w:val="24"/>
          <w:szCs w:val="24"/>
        </w:rPr>
        <w:t xml:space="preserve"> 50% stanu osobowego </w:t>
      </w:r>
      <w:r w:rsidR="000F13A9">
        <w:rPr>
          <w:rFonts w:ascii="Times New Roman" w:hAnsi="Times New Roman" w:cs="Times New Roman"/>
          <w:sz w:val="24"/>
          <w:szCs w:val="24"/>
        </w:rPr>
        <w:t xml:space="preserve">tych jednostek oraz niezbędne środki </w:t>
      </w:r>
      <w:r w:rsidR="000F13A9">
        <w:rPr>
          <w:rFonts w:ascii="Times New Roman" w:hAnsi="Times New Roman" w:cs="Times New Roman"/>
          <w:sz w:val="24"/>
          <w:szCs w:val="24"/>
        </w:rPr>
        <w:br/>
        <w:t xml:space="preserve">wg załącznika nr 1,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</w:t>
      </w:r>
      <w:r w:rsidR="000F13A9">
        <w:rPr>
          <w:rFonts w:ascii="Times New Roman" w:hAnsi="Times New Roman" w:cs="Times New Roman"/>
          <w:sz w:val="24"/>
          <w:szCs w:val="24"/>
        </w:rPr>
        <w:t xml:space="preserve">zaplanowanym </w:t>
      </w:r>
      <w:r w:rsidR="00774F23">
        <w:rPr>
          <w:rFonts w:ascii="Times New Roman" w:hAnsi="Times New Roman" w:cs="Times New Roman"/>
          <w:sz w:val="24"/>
          <w:szCs w:val="24"/>
        </w:rPr>
        <w:t xml:space="preserve">w dniach 6-9 października </w:t>
      </w:r>
      <w:r w:rsidR="001D4DD7">
        <w:rPr>
          <w:rFonts w:ascii="Times New Roman" w:hAnsi="Times New Roman" w:cs="Times New Roman"/>
          <w:sz w:val="24"/>
          <w:szCs w:val="24"/>
        </w:rPr>
        <w:t>20</w:t>
      </w:r>
      <w:r w:rsidR="00774F23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r.</w:t>
      </w:r>
      <w:r w:rsidR="000F13A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prowadzonym</w:t>
      </w:r>
      <w:r w:rsidR="000467CB">
        <w:rPr>
          <w:rFonts w:ascii="Times New Roman" w:hAnsi="Times New Roman" w:cs="Times New Roman"/>
          <w:sz w:val="24"/>
          <w:szCs w:val="24"/>
        </w:rPr>
        <w:t xml:space="preserve"> </w:t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</w:t>
      </w:r>
      <w:r w:rsidR="000467CB">
        <w:rPr>
          <w:rFonts w:ascii="Times New Roman" w:hAnsi="Times New Roman" w:cs="Times New Roman"/>
          <w:sz w:val="24"/>
          <w:szCs w:val="24"/>
        </w:rPr>
        <w:t>ykonanie zarządzenia powierzam</w:t>
      </w:r>
      <w:r w:rsidR="00EF593C">
        <w:rPr>
          <w:rFonts w:ascii="Times New Roman" w:hAnsi="Times New Roman" w:cs="Times New Roman"/>
          <w:sz w:val="24"/>
          <w:szCs w:val="24"/>
        </w:rPr>
        <w:t xml:space="preserve">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 w:rsidR="00EF05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817A47">
        <w:rPr>
          <w:rFonts w:ascii="Times New Roman" w:hAnsi="Times New Roman" w:cs="Times New Roman"/>
          <w:sz w:val="20"/>
          <w:szCs w:val="20"/>
        </w:rPr>
        <w:t>71/2020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817A47">
        <w:rPr>
          <w:rFonts w:ascii="Times New Roman" w:hAnsi="Times New Roman" w:cs="Times New Roman"/>
          <w:sz w:val="20"/>
          <w:szCs w:val="20"/>
        </w:rPr>
        <w:t>01.10.2020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</w:t>
      </w:r>
      <w:r w:rsidR="001D4DD7">
        <w:rPr>
          <w:rFonts w:ascii="Times New Roman" w:hAnsi="Times New Roman"/>
          <w:b/>
          <w:bCs/>
          <w:sz w:val="28"/>
          <w:szCs w:val="28"/>
        </w:rPr>
        <w:t>ĆWICZENIA RENE</w:t>
      </w:r>
      <w:r w:rsidR="003852B8">
        <w:rPr>
          <w:rFonts w:ascii="Times New Roman" w:hAnsi="Times New Roman"/>
          <w:b/>
          <w:bCs/>
          <w:sz w:val="28"/>
          <w:szCs w:val="28"/>
        </w:rPr>
        <w:t>G</w:t>
      </w:r>
      <w:r w:rsidR="001D4DD7">
        <w:rPr>
          <w:rFonts w:ascii="Times New Roman" w:hAnsi="Times New Roman"/>
          <w:b/>
          <w:bCs/>
          <w:sz w:val="28"/>
          <w:szCs w:val="28"/>
        </w:rPr>
        <w:t xml:space="preserve">ADE-SAREX </w:t>
      </w:r>
      <w:r w:rsidR="00774F23">
        <w:rPr>
          <w:rFonts w:ascii="Times New Roman" w:hAnsi="Times New Roman"/>
          <w:b/>
          <w:bCs/>
          <w:sz w:val="28"/>
          <w:szCs w:val="28"/>
        </w:rPr>
        <w:t>2020</w:t>
      </w:r>
      <w:r w:rsidR="00817A47">
        <w:rPr>
          <w:rFonts w:ascii="Times New Roman" w:hAnsi="Times New Roman"/>
          <w:b/>
          <w:bCs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774F23">
        <w:rPr>
          <w:rFonts w:ascii="Times New Roman" w:hAnsi="Times New Roman"/>
          <w:b/>
          <w:bCs/>
          <w:sz w:val="28"/>
          <w:szCs w:val="28"/>
        </w:rPr>
        <w:t>6-9 PAŹDZIERNIKA 2020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.W GMINIE GŁÓWCZYCE</w:t>
      </w:r>
    </w:p>
    <w:p w:rsidR="00817A47" w:rsidRDefault="00817A47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308" w:type="dxa"/>
        <w:jc w:val="center"/>
        <w:tblCellMar>
          <w:left w:w="70" w:type="dxa"/>
          <w:right w:w="70" w:type="dxa"/>
        </w:tblCellMar>
        <w:tblLook w:val="04A0"/>
      </w:tblPr>
      <w:tblGrid>
        <w:gridCol w:w="422"/>
        <w:gridCol w:w="2500"/>
        <w:gridCol w:w="2694"/>
        <w:gridCol w:w="1418"/>
        <w:gridCol w:w="2274"/>
      </w:tblGrid>
      <w:tr w:rsidR="00817A47" w:rsidRPr="003B79CE" w:rsidTr="00817A47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2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817A47" w:rsidRPr="003B79CE" w:rsidTr="00817A47">
        <w:trPr>
          <w:trHeight w:val="447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Anna Nowosielecka-Cur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Komendant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059 811 61 59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UG</w:t>
            </w: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817A47" w:rsidRPr="003B79CE" w:rsidTr="00817A47">
        <w:trPr>
          <w:trHeight w:val="553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Ślufarska</w:t>
            </w: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(analitykchemik/fizyk)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47" w:rsidRPr="003B79CE" w:rsidRDefault="00817A47" w:rsidP="000B60AC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Nie zatrudnion</w:t>
            </w:r>
            <w:r>
              <w:rPr>
                <w:rFonts w:ascii="Times New Roman" w:hAnsi="Times New Roman" w:cs="Times New Roman"/>
                <w:color w:val="000000"/>
                <w:lang w:eastAsia="pl-PL"/>
              </w:rPr>
              <w:t>a</w:t>
            </w: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 w UG</w:t>
            </w:r>
          </w:p>
        </w:tc>
      </w:tr>
      <w:tr w:rsidR="00817A47" w:rsidRPr="003B79CE" w:rsidTr="00817A47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Stenka Wiesław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>
              <w:rPr>
                <w:rFonts w:ascii="Times New Roman" w:hAnsi="Times New Roman" w:cs="Times New Roman"/>
                <w:color w:val="000000"/>
                <w:lang w:eastAsia="pl-PL"/>
              </w:rPr>
              <w:t>ZUP</w:t>
            </w:r>
          </w:p>
        </w:tc>
      </w:tr>
      <w:tr w:rsidR="00817A47" w:rsidRPr="003B79CE" w:rsidTr="00817A47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>
              <w:rPr>
                <w:rFonts w:ascii="Times New Roman" w:hAnsi="Times New Roman" w:cs="Times New Roman"/>
                <w:color w:val="000000"/>
                <w:lang w:eastAsia="pl-PL"/>
              </w:rPr>
              <w:t>ZUP</w:t>
            </w:r>
          </w:p>
        </w:tc>
      </w:tr>
      <w:tr w:rsidR="00817A47" w:rsidRPr="003B79CE" w:rsidTr="00EF0592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A47" w:rsidRPr="003B79CE" w:rsidRDefault="00817A47" w:rsidP="00EF0592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Zawadzka Paulina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47" w:rsidRPr="003B79CE" w:rsidRDefault="00817A47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OPS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/pAL</w:t>
      </w:r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W w:w="8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038"/>
        <w:gridCol w:w="3984"/>
        <w:gridCol w:w="2268"/>
      </w:tblGrid>
      <w:tr w:rsidR="00817A47" w:rsidRPr="00817A47" w:rsidTr="00817A47">
        <w:trPr>
          <w:trHeight w:val="269"/>
          <w:jc w:val="center"/>
        </w:trPr>
        <w:tc>
          <w:tcPr>
            <w:tcW w:w="2038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SOŁECTWO</w:t>
            </w:r>
          </w:p>
        </w:tc>
        <w:tc>
          <w:tcPr>
            <w:tcW w:w="3984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SOŁTYS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817A47" w:rsidRPr="00817A47" w:rsidTr="00817A47">
        <w:trPr>
          <w:trHeight w:val="280"/>
          <w:jc w:val="center"/>
        </w:trPr>
        <w:tc>
          <w:tcPr>
            <w:tcW w:w="2038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Główczyce</w:t>
            </w:r>
          </w:p>
        </w:tc>
        <w:tc>
          <w:tcPr>
            <w:tcW w:w="3984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Karczewska Marianna</w:t>
            </w:r>
          </w:p>
        </w:tc>
        <w:tc>
          <w:tcPr>
            <w:tcW w:w="2268" w:type="dxa"/>
            <w:shd w:val="clear" w:color="auto" w:fill="auto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Swięcino 2/1</w:t>
            </w:r>
          </w:p>
        </w:tc>
      </w:tr>
      <w:tr w:rsidR="00817A47" w:rsidRPr="00817A47" w:rsidTr="00817A47">
        <w:trPr>
          <w:trHeight w:val="286"/>
          <w:jc w:val="center"/>
        </w:trPr>
        <w:tc>
          <w:tcPr>
            <w:tcW w:w="2038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Skórzyno</w:t>
            </w:r>
          </w:p>
        </w:tc>
        <w:tc>
          <w:tcPr>
            <w:tcW w:w="3984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Zbigniew</w:t>
            </w:r>
            <w:r w:rsidR="00EF0592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Bobko</w:t>
            </w:r>
            <w:proofErr w:type="spellEnd"/>
          </w:p>
        </w:tc>
        <w:tc>
          <w:tcPr>
            <w:tcW w:w="2268" w:type="dxa"/>
            <w:shd w:val="clear" w:color="auto" w:fill="auto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Skórzyno 15/1</w:t>
            </w:r>
          </w:p>
        </w:tc>
      </w:tr>
      <w:tr w:rsidR="00817A47" w:rsidRPr="00817A47" w:rsidTr="00817A47">
        <w:trPr>
          <w:trHeight w:val="306"/>
          <w:jc w:val="center"/>
        </w:trPr>
        <w:tc>
          <w:tcPr>
            <w:tcW w:w="2038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Izbica</w:t>
            </w:r>
          </w:p>
        </w:tc>
        <w:tc>
          <w:tcPr>
            <w:tcW w:w="3984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Wintoniak Kamila</w:t>
            </w:r>
          </w:p>
        </w:tc>
        <w:tc>
          <w:tcPr>
            <w:tcW w:w="2268" w:type="dxa"/>
            <w:shd w:val="clear" w:color="auto" w:fill="auto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Izbica 6</w:t>
            </w:r>
          </w:p>
        </w:tc>
      </w:tr>
      <w:tr w:rsidR="00817A47" w:rsidRPr="00817A47" w:rsidTr="00817A47">
        <w:trPr>
          <w:trHeight w:val="222"/>
          <w:jc w:val="center"/>
        </w:trPr>
        <w:tc>
          <w:tcPr>
            <w:tcW w:w="2038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Rumsko</w:t>
            </w:r>
          </w:p>
        </w:tc>
        <w:tc>
          <w:tcPr>
            <w:tcW w:w="3984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Hubert Oleszek</w:t>
            </w:r>
          </w:p>
        </w:tc>
        <w:tc>
          <w:tcPr>
            <w:tcW w:w="2268" w:type="dxa"/>
            <w:shd w:val="clear" w:color="auto" w:fill="auto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Rumsko</w:t>
            </w:r>
          </w:p>
        </w:tc>
      </w:tr>
      <w:tr w:rsidR="00817A47" w:rsidRPr="00817A47" w:rsidTr="00817A47">
        <w:trPr>
          <w:trHeight w:val="240"/>
          <w:jc w:val="center"/>
        </w:trPr>
        <w:tc>
          <w:tcPr>
            <w:tcW w:w="2038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Będziechowo</w:t>
            </w:r>
          </w:p>
        </w:tc>
        <w:tc>
          <w:tcPr>
            <w:tcW w:w="3984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Motyl Mirosław</w:t>
            </w:r>
          </w:p>
        </w:tc>
        <w:tc>
          <w:tcPr>
            <w:tcW w:w="2268" w:type="dxa"/>
            <w:shd w:val="clear" w:color="auto" w:fill="auto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Będziechowo 19</w:t>
            </w:r>
          </w:p>
        </w:tc>
      </w:tr>
      <w:tr w:rsidR="00817A47" w:rsidRPr="00817A47" w:rsidTr="00817A47">
        <w:trPr>
          <w:trHeight w:val="258"/>
          <w:jc w:val="center"/>
        </w:trPr>
        <w:tc>
          <w:tcPr>
            <w:tcW w:w="2038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Żelkowo</w:t>
            </w:r>
          </w:p>
        </w:tc>
        <w:tc>
          <w:tcPr>
            <w:tcW w:w="3984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Słodzińska Wiesława</w:t>
            </w:r>
          </w:p>
        </w:tc>
        <w:tc>
          <w:tcPr>
            <w:tcW w:w="2268" w:type="dxa"/>
            <w:shd w:val="clear" w:color="auto" w:fill="auto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Zgojewo 6/1</w:t>
            </w:r>
          </w:p>
        </w:tc>
      </w:tr>
      <w:tr w:rsidR="00817A47" w:rsidRPr="00817A47" w:rsidTr="00817A47">
        <w:trPr>
          <w:trHeight w:val="276"/>
          <w:jc w:val="center"/>
        </w:trPr>
        <w:tc>
          <w:tcPr>
            <w:tcW w:w="2038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Wielka Wieś</w:t>
            </w:r>
          </w:p>
        </w:tc>
        <w:tc>
          <w:tcPr>
            <w:tcW w:w="3984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Kowalczyk Marek</w:t>
            </w:r>
          </w:p>
        </w:tc>
        <w:tc>
          <w:tcPr>
            <w:tcW w:w="2268" w:type="dxa"/>
            <w:shd w:val="clear" w:color="auto" w:fill="auto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Wielka Wieś 31/1</w:t>
            </w:r>
          </w:p>
        </w:tc>
      </w:tr>
      <w:tr w:rsidR="00817A47" w:rsidRPr="00817A47" w:rsidTr="00817A47">
        <w:trPr>
          <w:trHeight w:val="280"/>
          <w:jc w:val="center"/>
        </w:trPr>
        <w:tc>
          <w:tcPr>
            <w:tcW w:w="2038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Warblino</w:t>
            </w:r>
          </w:p>
        </w:tc>
        <w:tc>
          <w:tcPr>
            <w:tcW w:w="3984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Środa Krzysztof</w:t>
            </w:r>
          </w:p>
        </w:tc>
        <w:tc>
          <w:tcPr>
            <w:tcW w:w="2268" w:type="dxa"/>
            <w:shd w:val="clear" w:color="auto" w:fill="auto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Warblino</w:t>
            </w:r>
          </w:p>
        </w:tc>
      </w:tr>
      <w:tr w:rsidR="00817A47" w:rsidRPr="00817A47" w:rsidTr="00817A47">
        <w:trPr>
          <w:trHeight w:val="274"/>
          <w:jc w:val="center"/>
        </w:trPr>
        <w:tc>
          <w:tcPr>
            <w:tcW w:w="2038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Gorzysław</w:t>
            </w:r>
          </w:p>
        </w:tc>
        <w:tc>
          <w:tcPr>
            <w:tcW w:w="3984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Jankiewicz Krzysztof</w:t>
            </w:r>
          </w:p>
        </w:tc>
        <w:tc>
          <w:tcPr>
            <w:tcW w:w="2268" w:type="dxa"/>
            <w:shd w:val="clear" w:color="auto" w:fill="auto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Gorzysław 5</w:t>
            </w:r>
          </w:p>
        </w:tc>
      </w:tr>
      <w:tr w:rsidR="00817A47" w:rsidRPr="00817A47" w:rsidTr="00817A47">
        <w:trPr>
          <w:trHeight w:val="133"/>
          <w:jc w:val="center"/>
        </w:trPr>
        <w:tc>
          <w:tcPr>
            <w:tcW w:w="2038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Gorzyno</w:t>
            </w:r>
          </w:p>
        </w:tc>
        <w:tc>
          <w:tcPr>
            <w:tcW w:w="3984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Gliwa Bogdan</w:t>
            </w:r>
          </w:p>
        </w:tc>
        <w:tc>
          <w:tcPr>
            <w:tcW w:w="2268" w:type="dxa"/>
            <w:shd w:val="clear" w:color="auto" w:fill="auto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Gorzyno 41/a</w:t>
            </w:r>
          </w:p>
        </w:tc>
      </w:tr>
      <w:tr w:rsidR="00817A47" w:rsidRPr="00817A47" w:rsidTr="00817A47">
        <w:trPr>
          <w:trHeight w:val="150"/>
          <w:jc w:val="center"/>
        </w:trPr>
        <w:tc>
          <w:tcPr>
            <w:tcW w:w="2038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Podole Wielkie</w:t>
            </w:r>
          </w:p>
        </w:tc>
        <w:tc>
          <w:tcPr>
            <w:tcW w:w="3984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Hermann Janusz</w:t>
            </w:r>
          </w:p>
        </w:tc>
        <w:tc>
          <w:tcPr>
            <w:tcW w:w="2268" w:type="dxa"/>
            <w:shd w:val="clear" w:color="auto" w:fill="auto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Podole Wielkie 11/1</w:t>
            </w:r>
          </w:p>
        </w:tc>
      </w:tr>
      <w:tr w:rsidR="00817A47" w:rsidRPr="00817A47" w:rsidTr="00817A47">
        <w:trPr>
          <w:trHeight w:val="282"/>
          <w:jc w:val="center"/>
        </w:trPr>
        <w:tc>
          <w:tcPr>
            <w:tcW w:w="2038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Dargoleza</w:t>
            </w:r>
          </w:p>
        </w:tc>
        <w:tc>
          <w:tcPr>
            <w:tcW w:w="3984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Grabowski Maciej</w:t>
            </w:r>
          </w:p>
        </w:tc>
        <w:tc>
          <w:tcPr>
            <w:tcW w:w="2268" w:type="dxa"/>
            <w:shd w:val="clear" w:color="auto" w:fill="auto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Dargoleza 9/1</w:t>
            </w:r>
          </w:p>
        </w:tc>
      </w:tr>
      <w:tr w:rsidR="00817A47" w:rsidRPr="00817A47" w:rsidTr="00817A47">
        <w:trPr>
          <w:trHeight w:val="158"/>
          <w:jc w:val="center"/>
        </w:trPr>
        <w:tc>
          <w:tcPr>
            <w:tcW w:w="2038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Pobłocie</w:t>
            </w:r>
          </w:p>
        </w:tc>
        <w:tc>
          <w:tcPr>
            <w:tcW w:w="3984" w:type="dxa"/>
            <w:shd w:val="clear" w:color="auto" w:fill="auto"/>
            <w:vAlign w:val="center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Kitowski Zbigniew</w:t>
            </w:r>
          </w:p>
        </w:tc>
        <w:tc>
          <w:tcPr>
            <w:tcW w:w="2268" w:type="dxa"/>
            <w:shd w:val="clear" w:color="auto" w:fill="auto"/>
            <w:hideMark/>
          </w:tcPr>
          <w:p w:rsidR="00817A47" w:rsidRPr="00F32AD8" w:rsidRDefault="00817A47" w:rsidP="00817A4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F32AD8">
              <w:rPr>
                <w:rFonts w:ascii="Times New Roman" w:hAnsi="Times New Roman" w:cs="Times New Roman"/>
                <w:color w:val="000000"/>
                <w:lang w:eastAsia="pl-PL"/>
              </w:rPr>
              <w:t>Pobłocie 23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1D4DD7" w:rsidRDefault="001D4DD7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Syreny alarmowe OSP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0B60AC">
        <w:rPr>
          <w:rFonts w:ascii="Times New Roman" w:hAnsi="Times New Roman"/>
          <w:sz w:val="24"/>
          <w:szCs w:val="24"/>
        </w:rPr>
        <w:t xml:space="preserve">służbowy </w:t>
      </w:r>
      <w:r w:rsidR="001D4DD7">
        <w:rPr>
          <w:rFonts w:ascii="Times New Roman" w:hAnsi="Times New Roman"/>
          <w:sz w:val="24"/>
          <w:szCs w:val="24"/>
        </w:rPr>
        <w:t>FORD</w:t>
      </w:r>
      <w:r>
        <w:rPr>
          <w:rFonts w:ascii="Times New Roman" w:hAnsi="Times New Roman"/>
          <w:sz w:val="24"/>
          <w:szCs w:val="24"/>
        </w:rPr>
        <w:t>.</w:t>
      </w:r>
    </w:p>
    <w:p w:rsidR="001D4DD7" w:rsidRDefault="006B0605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6B0605" w:rsidRPr="000B60AC" w:rsidRDefault="006B0605" w:rsidP="00817A47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  <w:r w:rsidR="000B60AC">
        <w:rPr>
          <w:rFonts w:ascii="Times New Roman" w:hAnsi="Times New Roman"/>
          <w:sz w:val="24"/>
          <w:szCs w:val="24"/>
        </w:rPr>
        <w:tab/>
      </w:r>
    </w:p>
    <w:p w:rsidR="006B0605" w:rsidRDefault="000B60AC" w:rsidP="000B60AC">
      <w:pPr>
        <w:pageBreakBefore/>
        <w:tabs>
          <w:tab w:val="left" w:pos="6780"/>
          <w:tab w:val="right" w:pos="9072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B0605">
        <w:rPr>
          <w:rFonts w:ascii="Times New Roman" w:hAnsi="Times New Roman" w:cs="Times New Roman"/>
          <w:sz w:val="20"/>
          <w:szCs w:val="20"/>
        </w:rPr>
        <w:t>Załącznik nr 2</w:t>
      </w:r>
    </w:p>
    <w:p w:rsidR="00AE3AD8" w:rsidRDefault="00AE3AD8" w:rsidP="00AE3AD8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Zarządzenia Nr 71/2020</w:t>
      </w:r>
    </w:p>
    <w:p w:rsidR="00AE3AD8" w:rsidRDefault="00AE3AD8" w:rsidP="00AE3AD8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AE3AD8" w:rsidP="00AE3AD8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 01.10.2020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0C44F9" w:rsidRDefault="000C44F9" w:rsidP="000C44F9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</w:t>
      </w:r>
      <w:r w:rsidR="001D4DD7">
        <w:rPr>
          <w:rFonts w:ascii="Times New Roman" w:hAnsi="Times New Roman" w:cs="Times New Roman"/>
          <w:sz w:val="24"/>
          <w:szCs w:val="24"/>
        </w:rPr>
        <w:t xml:space="preserve">ćwiczeniu RENEGADE-SAREX </w:t>
      </w:r>
      <w:r w:rsidR="00817A47">
        <w:rPr>
          <w:rFonts w:ascii="Times New Roman" w:hAnsi="Times New Roman" w:cs="Times New Roman"/>
          <w:sz w:val="24"/>
          <w:szCs w:val="24"/>
        </w:rPr>
        <w:t>2020</w:t>
      </w:r>
      <w:r w:rsidR="001D4DD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817A47" w:rsidRPr="00817A47">
        <w:rPr>
          <w:rFonts w:ascii="Times New Roman" w:hAnsi="Times New Roman" w:cs="Times New Roman"/>
          <w:sz w:val="24"/>
          <w:szCs w:val="24"/>
        </w:rPr>
        <w:t>6-9 października 2020r.</w:t>
      </w:r>
    </w:p>
    <w:p w:rsidR="000C44F9" w:rsidRDefault="000C44F9" w:rsidP="000C44F9">
      <w:pPr>
        <w:numPr>
          <w:ilvl w:val="0"/>
          <w:numId w:val="18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817A47" w:rsidRPr="00817A47">
        <w:rPr>
          <w:rFonts w:ascii="Times New Roman" w:hAnsi="Times New Roman" w:cs="Times New Roman"/>
          <w:sz w:val="24"/>
          <w:szCs w:val="24"/>
        </w:rPr>
        <w:t>6-9 października 2020r</w:t>
      </w:r>
      <w:r w:rsidR="00817A4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przeprowadzon</w:t>
      </w:r>
      <w:r w:rsidR="000B60AC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zostanie </w:t>
      </w:r>
      <w:r w:rsidR="000B60AC">
        <w:rPr>
          <w:rFonts w:ascii="Times New Roman" w:hAnsi="Times New Roman" w:cs="Times New Roman"/>
          <w:sz w:val="24"/>
          <w:szCs w:val="24"/>
        </w:rPr>
        <w:t xml:space="preserve">ćwiczenie </w:t>
      </w:r>
      <w:r w:rsidR="00AE3AD8">
        <w:rPr>
          <w:rFonts w:ascii="Times New Roman" w:hAnsi="Times New Roman" w:cs="Times New Roman"/>
          <w:sz w:val="24"/>
          <w:szCs w:val="24"/>
        </w:rPr>
        <w:br/>
      </w:r>
      <w:r w:rsidR="000B60AC">
        <w:rPr>
          <w:rFonts w:ascii="Times New Roman" w:hAnsi="Times New Roman" w:cs="Times New Roman"/>
          <w:sz w:val="24"/>
          <w:szCs w:val="24"/>
        </w:rPr>
        <w:t xml:space="preserve">RENEGADE-SAREX </w:t>
      </w:r>
      <w:r w:rsidR="00817A47">
        <w:rPr>
          <w:rFonts w:ascii="Times New Roman" w:hAnsi="Times New Roman" w:cs="Times New Roman"/>
          <w:sz w:val="24"/>
          <w:szCs w:val="24"/>
        </w:rPr>
        <w:t>2020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obrony cywilnej i zarządzania kryzysowego,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SSD,</w:t>
      </w:r>
    </w:p>
    <w:p w:rsidR="000B60AC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 gminy Główczyce.</w:t>
      </w:r>
    </w:p>
    <w:p w:rsidR="000C44F9" w:rsidRDefault="000B60AC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Naczelnicy OSP z terenu gminy.</w:t>
      </w:r>
    </w:p>
    <w:p w:rsidR="000C44F9" w:rsidRDefault="000C44F9" w:rsidP="000C44F9">
      <w:pPr>
        <w:numPr>
          <w:ilvl w:val="0"/>
          <w:numId w:val="18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0C44F9" w:rsidRDefault="000B60AC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Trening </w:t>
      </w:r>
      <w:r w:rsidR="000C44F9">
        <w:rPr>
          <w:rFonts w:ascii="Times New Roman" w:hAnsi="Times New Roman" w:cs="Times New Roman"/>
          <w:sz w:val="24"/>
          <w:szCs w:val="24"/>
        </w:rPr>
        <w:t>odnotować w dzienniku szkolenia.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Otrzymane informacje o sytuacji zagrożeń opracować i przekazać </w:t>
      </w:r>
      <w:r w:rsidR="000B60AC">
        <w:rPr>
          <w:rFonts w:ascii="Times New Roman" w:hAnsi="Times New Roman" w:cs="Times New Roman"/>
          <w:sz w:val="24"/>
          <w:szCs w:val="24"/>
        </w:rPr>
        <w:t>do ćwiczących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Sprawozdanie z przebiegu treningu opracować i przekazać do Wydziału </w:t>
      </w:r>
      <w:r w:rsidR="00817A47">
        <w:rPr>
          <w:rFonts w:ascii="Times New Roman" w:hAnsi="Times New Roman" w:cs="Times New Roman"/>
          <w:sz w:val="24"/>
          <w:szCs w:val="24"/>
        </w:rPr>
        <w:t xml:space="preserve">Bezpieczeństwa i </w:t>
      </w:r>
      <w:r>
        <w:rPr>
          <w:rFonts w:ascii="Times New Roman" w:hAnsi="Times New Roman" w:cs="Times New Roman"/>
          <w:sz w:val="24"/>
          <w:szCs w:val="24"/>
        </w:rPr>
        <w:t>Zarządzania Kryzysowego Starostwa Powiatowego w Słupsku w nakazanym terminie</w:t>
      </w:r>
      <w:r>
        <w:rPr>
          <w:rFonts w:ascii="Times New Roman" w:hAnsi="Times New Roman" w:cs="Times New Roman"/>
          <w:sz w:val="24"/>
          <w:szCs w:val="24"/>
        </w:rPr>
        <w:br/>
        <w:t>od jego zakończenia.</w:t>
      </w:r>
    </w:p>
    <w:p w:rsidR="006B0605" w:rsidRPr="00C9077C" w:rsidRDefault="006B0605" w:rsidP="000C44F9">
      <w:pPr>
        <w:tabs>
          <w:tab w:val="left" w:pos="418"/>
        </w:tabs>
        <w:spacing w:before="170" w:after="0" w:line="100" w:lineRule="atLeast"/>
        <w:rPr>
          <w:rFonts w:ascii="Times New Roman" w:hAnsi="Times New Roman"/>
          <w:sz w:val="24"/>
          <w:szCs w:val="24"/>
        </w:rPr>
      </w:pPr>
    </w:p>
    <w:sectPr w:rsidR="006B0605" w:rsidRPr="00C9077C" w:rsidSect="002B7D8D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</w:compat>
  <w:rsids>
    <w:rsidRoot w:val="00097A90"/>
    <w:rsid w:val="00016E8B"/>
    <w:rsid w:val="000467CB"/>
    <w:rsid w:val="0006760D"/>
    <w:rsid w:val="0007648B"/>
    <w:rsid w:val="0009144A"/>
    <w:rsid w:val="00097A90"/>
    <w:rsid w:val="00097CF9"/>
    <w:rsid w:val="000B60AC"/>
    <w:rsid w:val="000C44F9"/>
    <w:rsid w:val="000F13A9"/>
    <w:rsid w:val="001362E5"/>
    <w:rsid w:val="00137AB4"/>
    <w:rsid w:val="0016511B"/>
    <w:rsid w:val="001D4DD7"/>
    <w:rsid w:val="0020216B"/>
    <w:rsid w:val="002073BE"/>
    <w:rsid w:val="0023117E"/>
    <w:rsid w:val="002A50F4"/>
    <w:rsid w:val="002A5417"/>
    <w:rsid w:val="002B7D8D"/>
    <w:rsid w:val="0034480B"/>
    <w:rsid w:val="00362997"/>
    <w:rsid w:val="003852B8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07767"/>
    <w:rsid w:val="00556065"/>
    <w:rsid w:val="00607C38"/>
    <w:rsid w:val="00644FC5"/>
    <w:rsid w:val="006476ED"/>
    <w:rsid w:val="00663130"/>
    <w:rsid w:val="006B0605"/>
    <w:rsid w:val="006D228C"/>
    <w:rsid w:val="006E6190"/>
    <w:rsid w:val="006F2CA9"/>
    <w:rsid w:val="00774F23"/>
    <w:rsid w:val="00796F7C"/>
    <w:rsid w:val="00796FDF"/>
    <w:rsid w:val="007B6B63"/>
    <w:rsid w:val="00802515"/>
    <w:rsid w:val="00817A47"/>
    <w:rsid w:val="0084521D"/>
    <w:rsid w:val="00870569"/>
    <w:rsid w:val="008B3C1E"/>
    <w:rsid w:val="00924227"/>
    <w:rsid w:val="0093754C"/>
    <w:rsid w:val="00942112"/>
    <w:rsid w:val="00955934"/>
    <w:rsid w:val="009B7A6E"/>
    <w:rsid w:val="00A60684"/>
    <w:rsid w:val="00A95396"/>
    <w:rsid w:val="00AD3DAE"/>
    <w:rsid w:val="00AE3AD8"/>
    <w:rsid w:val="00B00B3F"/>
    <w:rsid w:val="00B17160"/>
    <w:rsid w:val="00B24704"/>
    <w:rsid w:val="00B84663"/>
    <w:rsid w:val="00B8484B"/>
    <w:rsid w:val="00C353C4"/>
    <w:rsid w:val="00C47BD0"/>
    <w:rsid w:val="00C64515"/>
    <w:rsid w:val="00C9077C"/>
    <w:rsid w:val="00C94AE1"/>
    <w:rsid w:val="00D070FC"/>
    <w:rsid w:val="00D17736"/>
    <w:rsid w:val="00E23718"/>
    <w:rsid w:val="00EA6A25"/>
    <w:rsid w:val="00EF0592"/>
    <w:rsid w:val="00EF593C"/>
    <w:rsid w:val="00F2545C"/>
    <w:rsid w:val="00F32AD8"/>
    <w:rsid w:val="00F371B1"/>
    <w:rsid w:val="00F603A0"/>
    <w:rsid w:val="00F773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D8D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rsid w:val="002B7D8D"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rsid w:val="002B7D8D"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rsid w:val="002B7D8D"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rsid w:val="002B7D8D"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rsid w:val="002B7D8D"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2B7D8D"/>
    <w:rPr>
      <w:rFonts w:ascii="Wingdings 2" w:hAnsi="Wingdings 2" w:cs="OpenSymbol"/>
    </w:rPr>
  </w:style>
  <w:style w:type="character" w:customStyle="1" w:styleId="WW8Num3z1">
    <w:name w:val="WW8Num3z1"/>
    <w:rsid w:val="002B7D8D"/>
    <w:rPr>
      <w:rFonts w:ascii="OpenSymbol" w:hAnsi="OpenSymbol" w:cs="OpenSymbol"/>
    </w:rPr>
  </w:style>
  <w:style w:type="character" w:customStyle="1" w:styleId="WW8Num4z0">
    <w:name w:val="WW8Num4z0"/>
    <w:rsid w:val="002B7D8D"/>
    <w:rPr>
      <w:rFonts w:cs="StarSymbol"/>
      <w:sz w:val="18"/>
      <w:szCs w:val="18"/>
    </w:rPr>
  </w:style>
  <w:style w:type="character" w:customStyle="1" w:styleId="WW8Num4z1">
    <w:name w:val="WW8Num4z1"/>
    <w:rsid w:val="002B7D8D"/>
    <w:rPr>
      <w:rFonts w:ascii="OpenSymbol" w:hAnsi="OpenSymbol" w:cs="OpenSymbol"/>
    </w:rPr>
  </w:style>
  <w:style w:type="character" w:customStyle="1" w:styleId="WW8Num5z0">
    <w:name w:val="WW8Num5z0"/>
    <w:rsid w:val="002B7D8D"/>
    <w:rPr>
      <w:rFonts w:ascii="Symbol" w:hAnsi="Symbol" w:cs="Symbol"/>
    </w:rPr>
  </w:style>
  <w:style w:type="character" w:customStyle="1" w:styleId="WW8Num7z0">
    <w:name w:val="WW8Num7z0"/>
    <w:rsid w:val="002B7D8D"/>
    <w:rPr>
      <w:rFonts w:ascii="Symbol" w:hAnsi="Symbol" w:cs="Symbol"/>
    </w:rPr>
  </w:style>
  <w:style w:type="character" w:customStyle="1" w:styleId="Absatz-Standardschriftart">
    <w:name w:val="Absatz-Standardschriftart"/>
    <w:rsid w:val="002B7D8D"/>
  </w:style>
  <w:style w:type="character" w:customStyle="1" w:styleId="WW8Num2z0">
    <w:name w:val="WW8Num2z0"/>
    <w:rsid w:val="002B7D8D"/>
    <w:rPr>
      <w:rFonts w:ascii="Wingdings 2" w:hAnsi="Wingdings 2" w:cs="OpenSymbol"/>
    </w:rPr>
  </w:style>
  <w:style w:type="character" w:customStyle="1" w:styleId="WW8Num2z1">
    <w:name w:val="WW8Num2z1"/>
    <w:rsid w:val="002B7D8D"/>
    <w:rPr>
      <w:rFonts w:ascii="OpenSymbol" w:hAnsi="OpenSymbol" w:cs="OpenSymbol"/>
    </w:rPr>
  </w:style>
  <w:style w:type="character" w:customStyle="1" w:styleId="WW8Num6z0">
    <w:name w:val="WW8Num6z0"/>
    <w:rsid w:val="002B7D8D"/>
    <w:rPr>
      <w:rFonts w:ascii="Symbol" w:hAnsi="Symbol" w:cs="Symbol"/>
    </w:rPr>
  </w:style>
  <w:style w:type="character" w:customStyle="1" w:styleId="WW-Absatz-Standardschriftart">
    <w:name w:val="WW-Absatz-Standardschriftart"/>
    <w:rsid w:val="002B7D8D"/>
  </w:style>
  <w:style w:type="character" w:customStyle="1" w:styleId="WW-Absatz-Standardschriftart1">
    <w:name w:val="WW-Absatz-Standardschriftart1"/>
    <w:rsid w:val="002B7D8D"/>
  </w:style>
  <w:style w:type="character" w:customStyle="1" w:styleId="WW8Num8z0">
    <w:name w:val="WW8Num8z0"/>
    <w:rsid w:val="002B7D8D"/>
    <w:rPr>
      <w:rFonts w:ascii="Symbol" w:hAnsi="Symbol" w:cs="Symbol"/>
    </w:rPr>
  </w:style>
  <w:style w:type="character" w:customStyle="1" w:styleId="WW8Num10z0">
    <w:name w:val="WW8Num10z0"/>
    <w:rsid w:val="002B7D8D"/>
    <w:rPr>
      <w:rFonts w:ascii="Symbol" w:hAnsi="Symbol" w:cs="Symbol"/>
    </w:rPr>
  </w:style>
  <w:style w:type="character" w:customStyle="1" w:styleId="WW8Num11z0">
    <w:name w:val="WW8Num11z0"/>
    <w:rsid w:val="002B7D8D"/>
    <w:rPr>
      <w:rFonts w:ascii="Symbol" w:hAnsi="Symbol" w:cs="Symbol"/>
    </w:rPr>
  </w:style>
  <w:style w:type="character" w:customStyle="1" w:styleId="WW8Num11z1">
    <w:name w:val="WW8Num11z1"/>
    <w:rsid w:val="002B7D8D"/>
    <w:rPr>
      <w:rFonts w:ascii="Courier New" w:hAnsi="Courier New" w:cs="Courier New"/>
    </w:rPr>
  </w:style>
  <w:style w:type="character" w:customStyle="1" w:styleId="WW8Num11z2">
    <w:name w:val="WW8Num11z2"/>
    <w:rsid w:val="002B7D8D"/>
    <w:rPr>
      <w:rFonts w:ascii="Wingdings" w:hAnsi="Wingdings" w:cs="Wingdings"/>
    </w:rPr>
  </w:style>
  <w:style w:type="character" w:customStyle="1" w:styleId="WW8Num13z0">
    <w:name w:val="WW8Num13z0"/>
    <w:rsid w:val="002B7D8D"/>
    <w:rPr>
      <w:rFonts w:ascii="Symbol" w:hAnsi="Symbol" w:cs="Symbol"/>
    </w:rPr>
  </w:style>
  <w:style w:type="character" w:customStyle="1" w:styleId="WW8Num13z1">
    <w:name w:val="WW8Num13z1"/>
    <w:rsid w:val="002B7D8D"/>
    <w:rPr>
      <w:rFonts w:ascii="Courier New" w:hAnsi="Courier New" w:cs="Courier New"/>
    </w:rPr>
  </w:style>
  <w:style w:type="character" w:customStyle="1" w:styleId="WW8Num13z2">
    <w:name w:val="WW8Num13z2"/>
    <w:rsid w:val="002B7D8D"/>
    <w:rPr>
      <w:rFonts w:ascii="Wingdings" w:hAnsi="Wingdings" w:cs="Wingdings"/>
    </w:rPr>
  </w:style>
  <w:style w:type="character" w:customStyle="1" w:styleId="WW8Num14z0">
    <w:name w:val="WW8Num14z0"/>
    <w:rsid w:val="002B7D8D"/>
    <w:rPr>
      <w:rFonts w:ascii="Times New Roman" w:hAnsi="Times New Roman" w:cs="Times New Roman"/>
    </w:rPr>
  </w:style>
  <w:style w:type="character" w:customStyle="1" w:styleId="WW8Num20z0">
    <w:name w:val="WW8Num20z0"/>
    <w:rsid w:val="002B7D8D"/>
    <w:rPr>
      <w:rFonts w:ascii="Symbol" w:hAnsi="Symbol" w:cs="Symbol"/>
    </w:rPr>
  </w:style>
  <w:style w:type="character" w:customStyle="1" w:styleId="WW8Num20z1">
    <w:name w:val="WW8Num20z1"/>
    <w:rsid w:val="002B7D8D"/>
    <w:rPr>
      <w:rFonts w:ascii="Courier New" w:hAnsi="Courier New" w:cs="Courier New"/>
    </w:rPr>
  </w:style>
  <w:style w:type="character" w:customStyle="1" w:styleId="WW8Num20z2">
    <w:name w:val="WW8Num20z2"/>
    <w:rsid w:val="002B7D8D"/>
    <w:rPr>
      <w:rFonts w:ascii="Wingdings" w:hAnsi="Wingdings" w:cs="Wingdings"/>
    </w:rPr>
  </w:style>
  <w:style w:type="character" w:customStyle="1" w:styleId="WW8Num21z0">
    <w:name w:val="WW8Num21z0"/>
    <w:rsid w:val="002B7D8D"/>
    <w:rPr>
      <w:rFonts w:ascii="Times New Roman" w:hAnsi="Times New Roman" w:cs="Times New Roman"/>
    </w:rPr>
  </w:style>
  <w:style w:type="character" w:customStyle="1" w:styleId="WW8Num24z0">
    <w:name w:val="WW8Num24z0"/>
    <w:rsid w:val="002B7D8D"/>
    <w:rPr>
      <w:rFonts w:ascii="Symbol" w:hAnsi="Symbol" w:cs="Symbol"/>
    </w:rPr>
  </w:style>
  <w:style w:type="character" w:customStyle="1" w:styleId="WW8Num24z1">
    <w:name w:val="WW8Num24z1"/>
    <w:rsid w:val="002B7D8D"/>
    <w:rPr>
      <w:rFonts w:ascii="Courier New" w:hAnsi="Courier New" w:cs="Courier New"/>
    </w:rPr>
  </w:style>
  <w:style w:type="character" w:customStyle="1" w:styleId="WW8Num24z2">
    <w:name w:val="WW8Num24z2"/>
    <w:rsid w:val="002B7D8D"/>
    <w:rPr>
      <w:rFonts w:ascii="Wingdings" w:hAnsi="Wingdings" w:cs="Wingdings"/>
    </w:rPr>
  </w:style>
  <w:style w:type="character" w:customStyle="1" w:styleId="WW8Num28z0">
    <w:name w:val="WW8Num28z0"/>
    <w:rsid w:val="002B7D8D"/>
    <w:rPr>
      <w:rFonts w:ascii="Symbol" w:hAnsi="Symbol" w:cs="Symbol"/>
    </w:rPr>
  </w:style>
  <w:style w:type="character" w:customStyle="1" w:styleId="WW8Num28z1">
    <w:name w:val="WW8Num28z1"/>
    <w:rsid w:val="002B7D8D"/>
    <w:rPr>
      <w:rFonts w:ascii="Courier New" w:hAnsi="Courier New" w:cs="Courier New"/>
    </w:rPr>
  </w:style>
  <w:style w:type="character" w:customStyle="1" w:styleId="WW8Num28z2">
    <w:name w:val="WW8Num28z2"/>
    <w:rsid w:val="002B7D8D"/>
    <w:rPr>
      <w:rFonts w:ascii="Wingdings" w:hAnsi="Wingdings" w:cs="Wingdings"/>
    </w:rPr>
  </w:style>
  <w:style w:type="character" w:customStyle="1" w:styleId="WW8Num30z0">
    <w:name w:val="WW8Num30z0"/>
    <w:rsid w:val="002B7D8D"/>
    <w:rPr>
      <w:rFonts w:ascii="Times New Roman" w:hAnsi="Times New Roman" w:cs="Times New Roman"/>
    </w:rPr>
  </w:style>
  <w:style w:type="character" w:customStyle="1" w:styleId="WW8Num31z0">
    <w:name w:val="WW8Num31z0"/>
    <w:rsid w:val="002B7D8D"/>
    <w:rPr>
      <w:rFonts w:ascii="Times New Roman" w:hAnsi="Times New Roman" w:cs="Times New Roman"/>
    </w:rPr>
  </w:style>
  <w:style w:type="character" w:customStyle="1" w:styleId="Domylnaczcionkaakapitu1">
    <w:name w:val="Domyślna czcionka akapitu1"/>
    <w:rsid w:val="002B7D8D"/>
  </w:style>
  <w:style w:type="character" w:styleId="Hipercze">
    <w:name w:val="Hyperlink"/>
    <w:rsid w:val="002B7D8D"/>
    <w:rPr>
      <w:color w:val="0000FF"/>
      <w:u w:val="single"/>
    </w:rPr>
  </w:style>
  <w:style w:type="character" w:customStyle="1" w:styleId="Tekstpodstawowy3Znak">
    <w:name w:val="Tekst podstawowy 3 Znak"/>
    <w:rsid w:val="002B7D8D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  <w:rsid w:val="002B7D8D"/>
  </w:style>
  <w:style w:type="character" w:customStyle="1" w:styleId="Znakinumeracji">
    <w:name w:val="Znaki numeracji"/>
    <w:rsid w:val="002B7D8D"/>
  </w:style>
  <w:style w:type="character" w:customStyle="1" w:styleId="Symbolewypunktowania">
    <w:name w:val="Symbole wypunktowania"/>
    <w:rsid w:val="002B7D8D"/>
    <w:rPr>
      <w:rFonts w:ascii="OpenSymbol" w:eastAsia="OpenSymbol" w:hAnsi="OpenSymbol" w:cs="OpenSymbol"/>
    </w:rPr>
  </w:style>
  <w:style w:type="character" w:customStyle="1" w:styleId="ListLabel1">
    <w:name w:val="ListLabel 1"/>
    <w:rsid w:val="002B7D8D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rsid w:val="002B7D8D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rsid w:val="002B7D8D"/>
    <w:pPr>
      <w:spacing w:after="120"/>
    </w:pPr>
  </w:style>
  <w:style w:type="paragraph" w:styleId="Lista">
    <w:name w:val="List"/>
    <w:basedOn w:val="Tekstpodstawowy"/>
    <w:rsid w:val="002B7D8D"/>
    <w:rPr>
      <w:rFonts w:cs="Mangal"/>
    </w:rPr>
  </w:style>
  <w:style w:type="paragraph" w:customStyle="1" w:styleId="Podpis1">
    <w:name w:val="Podpis1"/>
    <w:basedOn w:val="Normalny"/>
    <w:rsid w:val="002B7D8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2B7D8D"/>
    <w:pPr>
      <w:suppressLineNumbers/>
    </w:pPr>
    <w:rPr>
      <w:rFonts w:cs="Mangal"/>
    </w:rPr>
  </w:style>
  <w:style w:type="paragraph" w:customStyle="1" w:styleId="Styl">
    <w:name w:val="Styl"/>
    <w:rsid w:val="002B7D8D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2B7D8D"/>
    <w:pPr>
      <w:ind w:left="708"/>
    </w:pPr>
  </w:style>
  <w:style w:type="paragraph" w:customStyle="1" w:styleId="Tekstpodstawowy31">
    <w:name w:val="Tekst podstawowy 31"/>
    <w:basedOn w:val="Normalny"/>
    <w:rsid w:val="002B7D8D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sid w:val="002B7D8D"/>
    <w:rPr>
      <w:sz w:val="24"/>
    </w:rPr>
  </w:style>
  <w:style w:type="paragraph" w:customStyle="1" w:styleId="Zawartotabeli">
    <w:name w:val="Zawartość tabeli"/>
    <w:basedOn w:val="Normalny"/>
    <w:rsid w:val="002B7D8D"/>
    <w:pPr>
      <w:suppressLineNumbers/>
    </w:pPr>
  </w:style>
  <w:style w:type="paragraph" w:customStyle="1" w:styleId="Nagwektabeli">
    <w:name w:val="Nagłówek tabeli"/>
    <w:basedOn w:val="Zawartotabeli"/>
    <w:rsid w:val="002B7D8D"/>
    <w:pPr>
      <w:jc w:val="center"/>
    </w:pPr>
    <w:rPr>
      <w:b/>
      <w:bCs/>
    </w:rPr>
  </w:style>
  <w:style w:type="paragraph" w:styleId="NormalnyWeb">
    <w:name w:val="Normal (Web)"/>
    <w:basedOn w:val="Normalny"/>
    <w:rsid w:val="002B7D8D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B1C67-5BA2-40C6-BE4B-27B20492C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666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4658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3</cp:revision>
  <cp:lastPrinted>2020-10-01T10:21:00Z</cp:lastPrinted>
  <dcterms:created xsi:type="dcterms:W3CDTF">2020-10-01T10:09:00Z</dcterms:created>
  <dcterms:modified xsi:type="dcterms:W3CDTF">2020-10-01T10:33:00Z</dcterms:modified>
</cp:coreProperties>
</file>