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FEB" w:rsidRPr="000A598A" w:rsidRDefault="00573FEB" w:rsidP="00573FE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ZARZĄDZENIE NR</w:t>
      </w:r>
      <w:r>
        <w:rPr>
          <w:rFonts w:ascii="Times New Roman" w:hAnsi="Times New Roman"/>
          <w:b/>
          <w:bCs/>
          <w:sz w:val="28"/>
          <w:szCs w:val="28"/>
        </w:rPr>
        <w:t xml:space="preserve"> 18/2021</w:t>
      </w:r>
    </w:p>
    <w:p w:rsidR="00573FEB" w:rsidRPr="000A598A" w:rsidRDefault="00573FEB" w:rsidP="00573F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WÓJTA GMINY GŁÓWCZYCE</w:t>
      </w:r>
    </w:p>
    <w:p w:rsidR="00573FEB" w:rsidRPr="000A598A" w:rsidRDefault="00573FEB" w:rsidP="00573F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 dnia</w:t>
      </w:r>
      <w:r>
        <w:rPr>
          <w:rFonts w:ascii="Times New Roman" w:hAnsi="Times New Roman"/>
          <w:b/>
          <w:bCs/>
          <w:sz w:val="28"/>
          <w:szCs w:val="28"/>
        </w:rPr>
        <w:t xml:space="preserve"> 15 marca 2021 r.</w:t>
      </w:r>
    </w:p>
    <w:p w:rsidR="00573FEB" w:rsidRPr="000A598A" w:rsidRDefault="00573FEB" w:rsidP="00573F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3FEB" w:rsidRPr="00573FEB" w:rsidRDefault="00573FEB" w:rsidP="00573FEB">
      <w:pPr>
        <w:pStyle w:val="NormalnyWeb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</w:t>
      </w:r>
      <w:r w:rsidRPr="00573FEB">
        <w:rPr>
          <w:b/>
          <w:sz w:val="28"/>
          <w:szCs w:val="28"/>
        </w:rPr>
        <w:t xml:space="preserve"> sprawie powołania komisji przetargowej </w:t>
      </w:r>
    </w:p>
    <w:p w:rsidR="00573FEB" w:rsidRDefault="00573FEB" w:rsidP="00573FEB">
      <w:pPr>
        <w:pStyle w:val="NormalnyWeb"/>
        <w:spacing w:after="0"/>
        <w:jc w:val="both"/>
      </w:pPr>
      <w:r>
        <w:tab/>
        <w:t xml:space="preserve">Na podstawie art. 31 ustawy z dnia 8 marca 1990 r. o samorządzie gminnym (t. j. Dz. U z 2020 r. poz. 713 z </w:t>
      </w:r>
      <w:proofErr w:type="spellStart"/>
      <w:r>
        <w:t>późn</w:t>
      </w:r>
      <w:proofErr w:type="spellEnd"/>
      <w:r>
        <w:t xml:space="preserve">. zm. ),§ 8 ust. 1 i 2 rozporządzenia Rady Ministrów z dnia 14 września 2004 r. w sprawie sposobu i trybu przeprowadzania przetargów oraz rokowań na zbycie nieruchomości (t. j. Dz. U. z 2014 r. poz. 1490 z </w:t>
      </w:r>
      <w:proofErr w:type="spellStart"/>
      <w:r>
        <w:t>późn</w:t>
      </w:r>
      <w:proofErr w:type="spellEnd"/>
      <w:r>
        <w:t xml:space="preserve">. zm.) </w:t>
      </w:r>
    </w:p>
    <w:p w:rsidR="00573FEB" w:rsidRDefault="00573FEB" w:rsidP="00573FEB">
      <w:pPr>
        <w:pStyle w:val="NormalnyWeb"/>
        <w:spacing w:after="0"/>
        <w:jc w:val="center"/>
      </w:pPr>
      <w:r>
        <w:rPr>
          <w:b/>
          <w:bCs/>
          <w:sz w:val="28"/>
          <w:szCs w:val="28"/>
        </w:rPr>
        <w:t>z</w:t>
      </w:r>
      <w:r w:rsidRPr="00573FEB">
        <w:rPr>
          <w:b/>
          <w:bCs/>
          <w:sz w:val="28"/>
          <w:szCs w:val="28"/>
        </w:rPr>
        <w:t>arządzam, co następuje:</w:t>
      </w:r>
    </w:p>
    <w:p w:rsidR="00573FEB" w:rsidRDefault="00573FEB" w:rsidP="00573FEB">
      <w:pPr>
        <w:pStyle w:val="NormalnyWeb"/>
        <w:spacing w:after="0"/>
      </w:pPr>
      <w:r w:rsidRPr="00573FEB">
        <w:rPr>
          <w:b/>
        </w:rPr>
        <w:t>§ 1.</w:t>
      </w:r>
      <w:r>
        <w:t xml:space="preserve"> Powołuję Komisję przetargową w składzie:</w:t>
      </w:r>
    </w:p>
    <w:p w:rsidR="00573FEB" w:rsidRDefault="00573FEB" w:rsidP="00573FEB">
      <w:pPr>
        <w:pStyle w:val="NormalnyWeb"/>
        <w:numPr>
          <w:ilvl w:val="0"/>
          <w:numId w:val="1"/>
        </w:numPr>
        <w:spacing w:after="0"/>
      </w:pPr>
      <w:r>
        <w:t>Piotr Pszczółkowski - przewodniczący Komisji,</w:t>
      </w:r>
    </w:p>
    <w:p w:rsidR="00573FEB" w:rsidRDefault="00573FEB" w:rsidP="00573FEB">
      <w:pPr>
        <w:pStyle w:val="NormalnyWeb"/>
        <w:numPr>
          <w:ilvl w:val="0"/>
          <w:numId w:val="1"/>
        </w:numPr>
        <w:spacing w:after="0"/>
      </w:pPr>
      <w:r>
        <w:t>Anna Ginter - członek Komisji,</w:t>
      </w:r>
    </w:p>
    <w:p w:rsidR="00573FEB" w:rsidRDefault="00573FEB" w:rsidP="00573FEB">
      <w:pPr>
        <w:pStyle w:val="NormalnyWeb"/>
        <w:numPr>
          <w:ilvl w:val="0"/>
          <w:numId w:val="1"/>
        </w:numPr>
        <w:spacing w:after="0"/>
      </w:pPr>
      <w:r>
        <w:t>Magdalena Kozłowska - członek Komisji.</w:t>
      </w:r>
    </w:p>
    <w:p w:rsidR="00573FEB" w:rsidRDefault="00573FEB" w:rsidP="00573FEB">
      <w:pPr>
        <w:pStyle w:val="NormalnyWeb"/>
        <w:spacing w:after="0"/>
      </w:pPr>
      <w:r w:rsidRPr="00573FEB">
        <w:rPr>
          <w:b/>
        </w:rPr>
        <w:t>§ 2.</w:t>
      </w:r>
      <w:r>
        <w:t xml:space="preserve"> Zadaniem Komisji będzie przeprowadzenie przetargu w dniu 16 marca 2021 roku na dzierżawę działki nr 546/22, o powierzchni 5,3573 ha, położonej w obrębie geodezyjnym Główczyce.</w:t>
      </w:r>
    </w:p>
    <w:p w:rsidR="00573FEB" w:rsidRDefault="00573FEB" w:rsidP="00573FEB">
      <w:pPr>
        <w:pStyle w:val="NormalnyWeb"/>
        <w:spacing w:after="0"/>
      </w:pPr>
      <w:r w:rsidRPr="00573FEB">
        <w:rPr>
          <w:b/>
        </w:rPr>
        <w:t>§ 3</w:t>
      </w:r>
      <w:r>
        <w:t>. Zarządzenie wchodzi w życie z dniem podpisania.</w:t>
      </w:r>
    </w:p>
    <w:p w:rsidR="00573FEB" w:rsidRDefault="00573FEB" w:rsidP="00573FEB">
      <w:pPr>
        <w:pStyle w:val="NormalnyWeb"/>
        <w:spacing w:after="0"/>
        <w:jc w:val="center"/>
      </w:pPr>
    </w:p>
    <w:p w:rsidR="00573FEB" w:rsidRDefault="00573FEB" w:rsidP="00573FEB">
      <w:pPr>
        <w:pStyle w:val="NormalnyWeb"/>
        <w:spacing w:after="0"/>
        <w:jc w:val="center"/>
      </w:pPr>
    </w:p>
    <w:p w:rsidR="000265B0" w:rsidRDefault="000265B0" w:rsidP="000265B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WÓJT GMINY</w:t>
      </w:r>
    </w:p>
    <w:p w:rsidR="000265B0" w:rsidRDefault="000265B0" w:rsidP="000265B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Danuta May</w:t>
      </w:r>
    </w:p>
    <w:p w:rsidR="00F97B8F" w:rsidRDefault="00F97B8F"/>
    <w:sectPr w:rsidR="00F97B8F" w:rsidSect="00C13B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07775A"/>
    <w:multiLevelType w:val="hybridMultilevel"/>
    <w:tmpl w:val="FD0C39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0A6BB4"/>
    <w:multiLevelType w:val="hybridMultilevel"/>
    <w:tmpl w:val="16D66676"/>
    <w:lvl w:ilvl="0" w:tplc="A588D1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573FEB"/>
    <w:rsid w:val="000265B0"/>
    <w:rsid w:val="00573FEB"/>
    <w:rsid w:val="00C13BB0"/>
    <w:rsid w:val="00F97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3B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73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774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Lipczyńska</dc:creator>
  <cp:keywords/>
  <dc:description/>
  <cp:lastModifiedBy>Joanna Lipczyńska</cp:lastModifiedBy>
  <cp:revision>3</cp:revision>
  <cp:lastPrinted>2021-03-15T13:42:00Z</cp:lastPrinted>
  <dcterms:created xsi:type="dcterms:W3CDTF">2021-03-15T13:39:00Z</dcterms:created>
  <dcterms:modified xsi:type="dcterms:W3CDTF">2021-03-16T08:56:00Z</dcterms:modified>
</cp:coreProperties>
</file>