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sz w:val="22"/>
          <w:szCs w:val="22"/>
        </w:rPr>
        <w:t xml:space="preserve">ZGŁOSZENIE UDZIAŁU </w:t>
      </w:r>
      <w:r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b/>
          <w:bCs/>
          <w:sz w:val="22"/>
          <w:szCs w:val="22"/>
        </w:rPr>
        <w:t>W PRZETARGU USTNYM NIEOGRANICZONYM</w:t>
      </w:r>
    </w:p>
    <w:p w:rsidR="00FB0CD3" w:rsidRPr="00FB0CD3" w:rsidRDefault="00FB0CD3" w:rsidP="00FB0CD3">
      <w:pPr>
        <w:pStyle w:val="NormalnyWeb"/>
        <w:spacing w:after="0" w:line="48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DANE UCZESTNIKA PRZETARGU / UCZESTNIKÓW PRZETARGU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…………………..………………………………………………………………………………………………………………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(imię i nazwisko)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(adres)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(telefon kontaktowy)</w:t>
      </w:r>
    </w:p>
    <w:p w:rsid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…………………..………………………………………………………………………………………………………………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(imię i nazwisko)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(adres)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FB0CD3" w:rsidRPr="00FB0CD3" w:rsidRDefault="00FB0CD3" w:rsidP="00FB0CD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(telefon kontaktowy)</w:t>
      </w:r>
    </w:p>
    <w:p w:rsidR="00FB0CD3" w:rsidRPr="00FB0CD3" w:rsidRDefault="00FB0CD3" w:rsidP="00FB0CD3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sz w:val="22"/>
          <w:szCs w:val="22"/>
        </w:rPr>
        <w:t>Zgłaszam udział w przetargu ustnym nieograniczonym</w:t>
      </w:r>
      <w:r w:rsidRPr="00FB0CD3">
        <w:rPr>
          <w:rFonts w:asciiTheme="minorHAnsi" w:hAnsiTheme="minorHAnsi" w:cstheme="minorHAnsi"/>
          <w:sz w:val="22"/>
          <w:szCs w:val="22"/>
        </w:rPr>
        <w:t xml:space="preserve"> na dzierżawę nieruchomości gruntowej oznaczonej w ewidencji jako działka nr 323/1 obręb Rzuszcze, dla której prowadzona jest księga wieczysta SL1S/00051305/9, stanowiąca własność Gminy Główczyce, z zamiarem prowadzenia działalności rolnej.</w:t>
      </w:r>
      <w:r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b/>
          <w:bCs/>
          <w:sz w:val="22"/>
          <w:szCs w:val="22"/>
        </w:rPr>
        <w:t>Oświadczam, że zapoznałem/</w:t>
      </w:r>
      <w:proofErr w:type="spellStart"/>
      <w:r w:rsidRPr="00FB0CD3">
        <w:rPr>
          <w:rFonts w:asciiTheme="minorHAnsi" w:hAnsiTheme="minorHAnsi" w:cstheme="minorHAnsi"/>
          <w:b/>
          <w:bCs/>
          <w:sz w:val="22"/>
          <w:szCs w:val="22"/>
        </w:rPr>
        <w:t>am</w:t>
      </w:r>
      <w:proofErr w:type="spellEnd"/>
      <w:r w:rsidRPr="00FB0CD3">
        <w:rPr>
          <w:rFonts w:asciiTheme="minorHAnsi" w:hAnsiTheme="minorHAnsi" w:cstheme="minorHAnsi"/>
          <w:b/>
          <w:bCs/>
          <w:sz w:val="22"/>
          <w:szCs w:val="22"/>
        </w:rPr>
        <w:t xml:space="preserve"> się</w:t>
      </w:r>
      <w:r w:rsidRPr="00FB0CD3">
        <w:rPr>
          <w:rFonts w:asciiTheme="minorHAnsi" w:hAnsiTheme="minorHAnsi" w:cstheme="minorHAnsi"/>
          <w:sz w:val="22"/>
          <w:szCs w:val="22"/>
        </w:rPr>
        <w:t xml:space="preserve"> z warunkami pr</w:t>
      </w:r>
      <w:r>
        <w:rPr>
          <w:rFonts w:asciiTheme="minorHAnsi" w:hAnsiTheme="minorHAnsi" w:cstheme="minorHAnsi"/>
          <w:sz w:val="22"/>
          <w:szCs w:val="22"/>
        </w:rPr>
        <w:t xml:space="preserve">zetargu i przyjmuję te warunki </w:t>
      </w:r>
      <w:r w:rsidRPr="00FB0CD3">
        <w:rPr>
          <w:rFonts w:asciiTheme="minorHAnsi" w:hAnsiTheme="minorHAnsi" w:cstheme="minorHAnsi"/>
          <w:sz w:val="22"/>
          <w:szCs w:val="22"/>
        </w:rPr>
        <w:t>bez zastrzeżeń.</w:t>
      </w:r>
    </w:p>
    <w:p w:rsidR="00FB0CD3" w:rsidRPr="00FB0CD3" w:rsidRDefault="00FB0CD3" w:rsidP="00FB0CD3">
      <w:pPr>
        <w:pStyle w:val="NormalnyWeb"/>
        <w:spacing w:after="0"/>
        <w:ind w:left="4536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…………………….…………….………….</w:t>
      </w:r>
    </w:p>
    <w:p w:rsidR="00FB0CD3" w:rsidRPr="00FB0CD3" w:rsidRDefault="00FB0CD3" w:rsidP="00FB0CD3">
      <w:pPr>
        <w:pStyle w:val="NormalnyWeb"/>
        <w:spacing w:after="0"/>
        <w:ind w:left="4536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>(podpis)</w:t>
      </w:r>
    </w:p>
    <w:p w:rsidR="00FB0CD3" w:rsidRPr="00FB0CD3" w:rsidRDefault="00FB0CD3" w:rsidP="00FB0CD3">
      <w:pPr>
        <w:pStyle w:val="NormalnyWeb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  <w:u w:val="single"/>
        </w:rPr>
        <w:t>Załączniki:</w:t>
      </w:r>
      <w:r w:rsidRPr="00FB0CD3">
        <w:rPr>
          <w:rFonts w:asciiTheme="minorHAnsi" w:hAnsiTheme="minorHAnsi" w:cstheme="minorHAnsi"/>
          <w:sz w:val="22"/>
          <w:szCs w:val="22"/>
        </w:rPr>
        <w:t xml:space="preserve"> kopia dowodu wniesienia wadium.</w:t>
      </w:r>
    </w:p>
    <w:p w:rsidR="00FB0CD3" w:rsidRPr="00FB0CD3" w:rsidRDefault="00FB0CD3" w:rsidP="00FB0CD3">
      <w:pPr>
        <w:pStyle w:val="NormalnyWeb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>Do zgłoszenia należy dołączyć inne wymagane dokumenty jeżeli dotyczy (pełnomocnictwo, odpis z KRS, wydruk z CEIDG).</w:t>
      </w:r>
    </w:p>
    <w:p w:rsidR="00FB0CD3" w:rsidRPr="00FB0CD3" w:rsidRDefault="00FB0CD3" w:rsidP="00FB0CD3">
      <w:pPr>
        <w:pStyle w:val="NormalnyWeb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FB0CD3" w:rsidRPr="00FB0CD3" w:rsidRDefault="00FB0CD3" w:rsidP="00FB0CD3">
      <w:pPr>
        <w:pStyle w:val="NormalnyWeb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bookmarkStart w:id="0" w:name="_GoBack1"/>
      <w:bookmarkEnd w:id="0"/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1. Administrator Danych Osobowych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 xml:space="preserve">Administratorem Pani/Pana Danych Osobowych jest Gmina Główczyce z siedzibą w Główczycach, </w:t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br/>
        <w:t>ul. Kościuszki 8, 76-220 Główczyce.</w:t>
      </w:r>
    </w:p>
    <w:p w:rsidR="00FB0CD3" w:rsidRPr="00FB0CD3" w:rsidRDefault="00FB0CD3" w:rsidP="00FB0CD3">
      <w:pPr>
        <w:pStyle w:val="NormalnyWeb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2. Inspektor Ochrony Danych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3. Cel i podstawa prawna przetwarzania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 xml:space="preserve">Urząd przetwarza dane osobowe w celach: 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>1) przetwarzanie jest niezbędne do wypełnienia obowiązku prawnego ciążącego na administratorze,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 xml:space="preserve">2) przetwarzanie jest niezbędne do wykonania zadania realizowanego w interesie publicznym lub w ramach sprawowania władzy publicznej powierzonej administratorowi, 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>3) w innych przypadkach dane osobowe przetwarzane będą wyłącznie na podstawie wcześniej udzielonej zgody w zakresie i celu określonym w treści zgody.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4. Odbiorcy danych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5. Informacja o przekazaniu danych do państw trzecich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>Dane osobowe nie będą przekazywane do państw trzecich.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6. Prawa osób, których dane są przetwarzane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>Ma Pani/Pan prawo, w zakresie danych osobowych Pani/Pana dotyczących do:</w:t>
      </w:r>
    </w:p>
    <w:p w:rsidR="00FB0CD3" w:rsidRPr="00FB0CD3" w:rsidRDefault="00FB0CD3" w:rsidP="00FB0CD3">
      <w:pPr>
        <w:pStyle w:val="NormalnyWeb"/>
        <w:numPr>
          <w:ilvl w:val="0"/>
          <w:numId w:val="2"/>
        </w:numPr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>dostępu do danych osobowych,</w:t>
      </w:r>
    </w:p>
    <w:p w:rsidR="00FB0CD3" w:rsidRPr="00FB0CD3" w:rsidRDefault="00FB0CD3" w:rsidP="00FB0CD3">
      <w:pPr>
        <w:pStyle w:val="NormalnyWeb"/>
        <w:numPr>
          <w:ilvl w:val="0"/>
          <w:numId w:val="2"/>
        </w:numPr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>sprostowania danych osobowych np. gdy są nieaktualnie lub nieprawdziwe,</w:t>
      </w:r>
    </w:p>
    <w:p w:rsidR="00FB0CD3" w:rsidRPr="00FB0CD3" w:rsidRDefault="00FB0CD3" w:rsidP="00FB0CD3">
      <w:pPr>
        <w:pStyle w:val="NormalnyWeb"/>
        <w:numPr>
          <w:ilvl w:val="0"/>
          <w:numId w:val="2"/>
        </w:numPr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i/>
          <w:iCs/>
          <w:sz w:val="22"/>
          <w:szCs w:val="22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FB0CD3" w:rsidRPr="00FB0CD3" w:rsidRDefault="00FB0CD3" w:rsidP="00FB0CD3">
      <w:pPr>
        <w:pStyle w:val="NormalnyWeb"/>
        <w:spacing w:after="198" w:line="240" w:lineRule="auto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b/>
          <w:bCs/>
          <w:i/>
          <w:iCs/>
          <w:sz w:val="22"/>
          <w:szCs w:val="22"/>
        </w:rPr>
        <w:t>7. Profilowanie</w:t>
      </w:r>
      <w:r w:rsidRPr="00FB0CD3">
        <w:rPr>
          <w:rFonts w:asciiTheme="minorHAnsi" w:hAnsiTheme="minorHAnsi" w:cstheme="minorHAnsi"/>
          <w:sz w:val="22"/>
          <w:szCs w:val="22"/>
        </w:rPr>
        <w:br/>
      </w:r>
      <w:r w:rsidRPr="00FB0CD3">
        <w:rPr>
          <w:rFonts w:asciiTheme="minorHAnsi" w:hAnsiTheme="minorHAnsi" w:cstheme="minorHAnsi"/>
          <w:i/>
          <w:iCs/>
          <w:sz w:val="22"/>
          <w:szCs w:val="22"/>
        </w:rPr>
        <w:t>Ponadto informujemy, że Administrator nie przetwarza danych osobowych w trybie zautomatyzowanym oraz że dane nie są profilowane.</w:t>
      </w:r>
    </w:p>
    <w:p w:rsidR="00FB0CD3" w:rsidRPr="00FB0CD3" w:rsidRDefault="00FB0CD3" w:rsidP="00FB0CD3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B0CD3">
        <w:rPr>
          <w:rFonts w:asciiTheme="minorHAnsi" w:hAnsiTheme="minorHAnsi" w:cstheme="minorHAnsi"/>
          <w:sz w:val="22"/>
          <w:szCs w:val="22"/>
        </w:rPr>
        <w:t xml:space="preserve">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FB0CD3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:rsidR="005A7F09" w:rsidRPr="00FB0CD3" w:rsidRDefault="00FB0CD3" w:rsidP="00FB0CD3">
      <w:pPr>
        <w:pStyle w:val="NormalnyWeb"/>
        <w:spacing w:after="0" w:line="240" w:lineRule="auto"/>
        <w:ind w:firstLine="6237"/>
        <w:rPr>
          <w:rFonts w:asciiTheme="minorHAnsi" w:hAnsiTheme="minorHAnsi" w:cstheme="minorHAnsi"/>
          <w:sz w:val="22"/>
          <w:szCs w:val="22"/>
        </w:rPr>
      </w:pPr>
      <w:bookmarkStart w:id="1" w:name="_GoBack"/>
      <w:bookmarkEnd w:id="1"/>
      <w:r w:rsidRPr="00FB0CD3">
        <w:rPr>
          <w:rFonts w:asciiTheme="minorHAnsi" w:hAnsiTheme="minorHAnsi" w:cstheme="minorHAnsi"/>
          <w:i/>
          <w:iCs/>
          <w:sz w:val="22"/>
          <w:szCs w:val="22"/>
        </w:rPr>
        <w:t>(podpis)</w:t>
      </w:r>
    </w:p>
    <w:sectPr w:rsidR="005A7F09" w:rsidRPr="00FB0CD3" w:rsidSect="005A7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32A95"/>
    <w:multiLevelType w:val="multilevel"/>
    <w:tmpl w:val="A364C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BB7131"/>
    <w:multiLevelType w:val="multilevel"/>
    <w:tmpl w:val="B414F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compat/>
  <w:rsids>
    <w:rsidRoot w:val="00FB0CD3"/>
    <w:rsid w:val="005A7F09"/>
    <w:rsid w:val="00FB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F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B0CD3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501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1</cp:revision>
  <dcterms:created xsi:type="dcterms:W3CDTF">2026-09-25T06:07:00Z</dcterms:created>
  <dcterms:modified xsi:type="dcterms:W3CDTF">2026-09-25T06:14:00Z</dcterms:modified>
</cp:coreProperties>
</file>